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BE" w:rsidRDefault="00C331BE" w:rsidP="00C331BE">
      <w:pPr>
        <w:jc w:val="both"/>
        <w:rPr>
          <w:rFonts w:ascii="Times New Roman" w:hAnsi="Times New Roman"/>
          <w:sz w:val="24"/>
          <w:szCs w:val="24"/>
        </w:rPr>
      </w:pPr>
    </w:p>
    <w:p w:rsidR="00C331BE" w:rsidRDefault="00C331BE" w:rsidP="00C331BE">
      <w:pPr>
        <w:jc w:val="center"/>
        <w:rPr>
          <w:rFonts w:ascii="Times New Roman" w:hAnsi="Times New Roman"/>
          <w:b/>
          <w:sz w:val="24"/>
          <w:szCs w:val="24"/>
        </w:rPr>
      </w:pPr>
      <w:r>
        <w:rPr>
          <w:rFonts w:ascii="Times New Roman" w:hAnsi="Times New Roman"/>
          <w:b/>
          <w:sz w:val="24"/>
          <w:szCs w:val="24"/>
        </w:rPr>
        <w:t>EL CONVENIO DE LA VILLA DE SAN FERNANDO</w:t>
      </w:r>
      <w:r w:rsidRPr="00C331BE">
        <w:rPr>
          <w:rFonts w:ascii="Times New Roman" w:hAnsi="Times New Roman"/>
          <w:b/>
          <w:sz w:val="24"/>
          <w:szCs w:val="24"/>
        </w:rPr>
        <w:t xml:space="preserve">: </w:t>
      </w:r>
    </w:p>
    <w:p w:rsidR="00C331BE" w:rsidRDefault="00C331BE" w:rsidP="00C331BE">
      <w:pPr>
        <w:jc w:val="center"/>
        <w:rPr>
          <w:rFonts w:ascii="Times New Roman" w:hAnsi="Times New Roman"/>
          <w:b/>
          <w:sz w:val="24"/>
          <w:szCs w:val="24"/>
        </w:rPr>
      </w:pPr>
      <w:r w:rsidRPr="00C331BE">
        <w:rPr>
          <w:rFonts w:ascii="Times New Roman" w:hAnsi="Times New Roman"/>
          <w:b/>
          <w:sz w:val="24"/>
          <w:szCs w:val="24"/>
        </w:rPr>
        <w:t>UN ACUERDO ENTRE ESPAÑA Y LOS APACHES</w:t>
      </w:r>
    </w:p>
    <w:p w:rsidR="00C331BE" w:rsidRDefault="00C331BE" w:rsidP="00C331BE">
      <w:pPr>
        <w:jc w:val="right"/>
        <w:rPr>
          <w:rFonts w:ascii="Times New Roman" w:hAnsi="Times New Roman"/>
          <w:b/>
          <w:sz w:val="24"/>
          <w:szCs w:val="24"/>
        </w:rPr>
      </w:pPr>
    </w:p>
    <w:p w:rsidR="00C331BE" w:rsidRDefault="00C331BE" w:rsidP="00C331BE">
      <w:pPr>
        <w:spacing w:line="240" w:lineRule="auto"/>
        <w:jc w:val="right"/>
        <w:rPr>
          <w:rFonts w:ascii="Times New Roman" w:hAnsi="Times New Roman"/>
          <w:b/>
          <w:sz w:val="24"/>
          <w:szCs w:val="24"/>
        </w:rPr>
      </w:pPr>
      <w:r>
        <w:rPr>
          <w:rFonts w:ascii="Times New Roman" w:hAnsi="Times New Roman"/>
          <w:b/>
          <w:sz w:val="24"/>
          <w:szCs w:val="24"/>
        </w:rPr>
        <w:t>Leandro Martínez Peñas</w:t>
      </w:r>
      <w:r w:rsidR="00EC436E">
        <w:rPr>
          <w:rFonts w:ascii="Times New Roman" w:hAnsi="Times New Roman"/>
          <w:b/>
          <w:sz w:val="24"/>
          <w:szCs w:val="24"/>
        </w:rPr>
        <w:t xml:space="preserve"> y Manuela Fernández Rodríguez.</w:t>
      </w:r>
    </w:p>
    <w:p w:rsidR="00C331BE" w:rsidRDefault="00C331BE" w:rsidP="00C331BE">
      <w:pPr>
        <w:spacing w:line="240" w:lineRule="auto"/>
        <w:jc w:val="right"/>
        <w:rPr>
          <w:rFonts w:ascii="Times New Roman" w:hAnsi="Times New Roman"/>
          <w:b/>
          <w:sz w:val="24"/>
          <w:szCs w:val="24"/>
        </w:rPr>
      </w:pPr>
      <w:r>
        <w:rPr>
          <w:rFonts w:ascii="Times New Roman" w:hAnsi="Times New Roman"/>
          <w:b/>
          <w:sz w:val="24"/>
          <w:szCs w:val="24"/>
        </w:rPr>
        <w:t>Universidad Rey Juan Carlos.</w:t>
      </w:r>
    </w:p>
    <w:p w:rsidR="00C331BE" w:rsidRDefault="00C331BE" w:rsidP="00C331BE">
      <w:pPr>
        <w:spacing w:line="240" w:lineRule="auto"/>
        <w:jc w:val="right"/>
        <w:rPr>
          <w:rFonts w:ascii="Times New Roman" w:hAnsi="Times New Roman"/>
          <w:b/>
          <w:sz w:val="24"/>
          <w:szCs w:val="24"/>
        </w:rPr>
      </w:pPr>
    </w:p>
    <w:p w:rsidR="00EC56AF" w:rsidRDefault="00EC56AF" w:rsidP="00C331BE">
      <w:pPr>
        <w:spacing w:line="240" w:lineRule="auto"/>
        <w:jc w:val="right"/>
        <w:rPr>
          <w:rFonts w:ascii="Times New Roman" w:hAnsi="Times New Roman"/>
          <w:b/>
          <w:sz w:val="24"/>
          <w:szCs w:val="24"/>
        </w:rPr>
      </w:pPr>
    </w:p>
    <w:p w:rsidR="00EC56AF" w:rsidRDefault="006D76ED" w:rsidP="00EC56AF">
      <w:pPr>
        <w:spacing w:line="240" w:lineRule="auto"/>
        <w:jc w:val="both"/>
        <w:rPr>
          <w:rFonts w:ascii="Times New Roman" w:hAnsi="Times New Roman"/>
          <w:b/>
          <w:sz w:val="24"/>
          <w:szCs w:val="24"/>
        </w:rPr>
      </w:pPr>
      <w:r>
        <w:rPr>
          <w:rFonts w:ascii="Times New Roman" w:hAnsi="Times New Roman"/>
          <w:b/>
          <w:sz w:val="24"/>
          <w:szCs w:val="24"/>
        </w:rPr>
        <w:t xml:space="preserve">1.- </w:t>
      </w:r>
      <w:r w:rsidR="00EC56AF">
        <w:rPr>
          <w:rFonts w:ascii="Times New Roman" w:hAnsi="Times New Roman"/>
          <w:b/>
          <w:sz w:val="24"/>
          <w:szCs w:val="24"/>
        </w:rPr>
        <w:t xml:space="preserve">España y los </w:t>
      </w:r>
      <w:proofErr w:type="spellStart"/>
      <w:r w:rsidR="00EC56AF">
        <w:rPr>
          <w:rFonts w:ascii="Times New Roman" w:hAnsi="Times New Roman"/>
          <w:b/>
          <w:sz w:val="24"/>
          <w:szCs w:val="24"/>
        </w:rPr>
        <w:t>lipanes</w:t>
      </w:r>
      <w:proofErr w:type="spellEnd"/>
    </w:p>
    <w:p w:rsidR="00EC56AF" w:rsidRDefault="00EC56AF" w:rsidP="00EC56AF">
      <w:pPr>
        <w:spacing w:line="240" w:lineRule="auto"/>
        <w:jc w:val="both"/>
        <w:rPr>
          <w:rFonts w:ascii="Times New Roman" w:hAnsi="Times New Roman"/>
          <w:b/>
          <w:sz w:val="24"/>
          <w:szCs w:val="24"/>
        </w:rPr>
      </w:pPr>
    </w:p>
    <w:p w:rsidR="00EC56AF" w:rsidRDefault="00EC56AF" w:rsidP="00EC56AF">
      <w:pPr>
        <w:spacing w:line="240" w:lineRule="auto"/>
        <w:ind w:left="567" w:righ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451621">
        <w:rPr>
          <w:rFonts w:ascii="Times New Roman" w:hAnsi="Times New Roman"/>
          <w:i/>
        </w:rPr>
        <w:t xml:space="preserve">No hay duda en que la congregación </w:t>
      </w:r>
      <w:proofErr w:type="spellStart"/>
      <w:r w:rsidRPr="00451621">
        <w:rPr>
          <w:rFonts w:ascii="Times New Roman" w:hAnsi="Times New Roman"/>
          <w:i/>
        </w:rPr>
        <w:t>lipana</w:t>
      </w:r>
      <w:proofErr w:type="spellEnd"/>
      <w:r w:rsidRPr="00451621">
        <w:rPr>
          <w:rFonts w:ascii="Times New Roman" w:hAnsi="Times New Roman"/>
          <w:i/>
        </w:rPr>
        <w:t xml:space="preserve"> es el brazo derecho de la </w:t>
      </w:r>
      <w:proofErr w:type="spellStart"/>
      <w:r w:rsidRPr="00451621">
        <w:rPr>
          <w:rFonts w:ascii="Times New Roman" w:hAnsi="Times New Roman"/>
          <w:i/>
        </w:rPr>
        <w:t>apachería</w:t>
      </w:r>
      <w:proofErr w:type="spellEnd"/>
      <w:r w:rsidRPr="00451621">
        <w:rPr>
          <w:rFonts w:ascii="Times New Roman" w:hAnsi="Times New Roman"/>
          <w:i/>
        </w:rPr>
        <w:t xml:space="preserve"> por el mayor número de sus hombres de armas astutos guerreros y bien instruidos de las fuerzas de nuestros presidios y población habiéndoles facilitado estos conocimientos sus antiguas paces. Convendría mucho la sujeción de estos indios, pues una vez conseguida sería menos difícil la de los demás apaches pero es menester consultar primero los medios más seguros y conducirles a este logro</w:t>
      </w:r>
      <w:r>
        <w:rPr>
          <w:rFonts w:ascii="Times New Roman" w:hAnsi="Times New Roman"/>
          <w:sz w:val="24"/>
          <w:szCs w:val="24"/>
        </w:rPr>
        <w:t>"</w:t>
      </w:r>
      <w:r>
        <w:rPr>
          <w:rStyle w:val="Refdenotaalpie"/>
          <w:rFonts w:ascii="Times New Roman" w:hAnsi="Times New Roman"/>
          <w:sz w:val="24"/>
          <w:szCs w:val="24"/>
        </w:rPr>
        <w:footnoteReference w:id="1"/>
      </w:r>
      <w:r w:rsidRPr="00FD1C80">
        <w:rPr>
          <w:rFonts w:ascii="Times New Roman" w:hAnsi="Times New Roman"/>
          <w:sz w:val="24"/>
          <w:szCs w:val="24"/>
        </w:rPr>
        <w:t>.</w:t>
      </w:r>
    </w:p>
    <w:p w:rsidR="00EC56AF" w:rsidRDefault="00EC56AF" w:rsidP="00EC56AF">
      <w:pPr>
        <w:spacing w:line="240" w:lineRule="auto"/>
        <w:ind w:left="567" w:right="567"/>
        <w:jc w:val="both"/>
        <w:rPr>
          <w:rFonts w:ascii="Times New Roman" w:hAnsi="Times New Roman"/>
          <w:sz w:val="24"/>
          <w:szCs w:val="24"/>
        </w:rPr>
      </w:pPr>
    </w:p>
    <w:p w:rsidR="00EC56AF" w:rsidRDefault="00EC56AF" w:rsidP="00EC56AF">
      <w:pPr>
        <w:spacing w:line="360" w:lineRule="auto"/>
        <w:jc w:val="both"/>
        <w:rPr>
          <w:rFonts w:ascii="Times New Roman" w:hAnsi="Times New Roman"/>
          <w:sz w:val="24"/>
          <w:szCs w:val="24"/>
        </w:rPr>
      </w:pPr>
      <w:r>
        <w:rPr>
          <w:rFonts w:ascii="Times New Roman" w:hAnsi="Times New Roman"/>
          <w:sz w:val="24"/>
          <w:szCs w:val="24"/>
        </w:rPr>
        <w:tab/>
        <w:t xml:space="preserve">Quién así escribía era el virrey de Nueva España, el conde de Revilla </w:t>
      </w:r>
      <w:proofErr w:type="spellStart"/>
      <w:r>
        <w:rPr>
          <w:rFonts w:ascii="Times New Roman" w:hAnsi="Times New Roman"/>
          <w:sz w:val="24"/>
          <w:szCs w:val="24"/>
        </w:rPr>
        <w:t>Gigedo</w:t>
      </w:r>
      <w:proofErr w:type="spellEnd"/>
      <w:r>
        <w:rPr>
          <w:rFonts w:ascii="Times New Roman" w:hAnsi="Times New Roman"/>
          <w:sz w:val="24"/>
          <w:szCs w:val="24"/>
        </w:rPr>
        <w:t>, durante cuyo mandato</w:t>
      </w:r>
      <w:r w:rsidR="00740082">
        <w:rPr>
          <w:rFonts w:ascii="Times New Roman" w:hAnsi="Times New Roman"/>
          <w:sz w:val="24"/>
          <w:szCs w:val="24"/>
        </w:rPr>
        <w:t xml:space="preserve"> (1789-194) las fronteras de las llamadas Provincias I</w:t>
      </w:r>
      <w:r>
        <w:rPr>
          <w:rFonts w:ascii="Times New Roman" w:hAnsi="Times New Roman"/>
          <w:sz w:val="24"/>
          <w:szCs w:val="24"/>
        </w:rPr>
        <w:t>nteriores sufrieron numerosas devastaciones de manos de las diversas parcialidades que formaban el conjunto de la nación apache</w:t>
      </w:r>
      <w:r w:rsidR="00E22E0B">
        <w:rPr>
          <w:rStyle w:val="Refdenotaalpie"/>
          <w:rFonts w:ascii="Times New Roman" w:hAnsi="Times New Roman"/>
          <w:sz w:val="24"/>
          <w:szCs w:val="24"/>
        </w:rPr>
        <w:footnoteReference w:id="2"/>
      </w:r>
      <w:r>
        <w:rPr>
          <w:rFonts w:ascii="Times New Roman" w:hAnsi="Times New Roman"/>
          <w:sz w:val="24"/>
          <w:szCs w:val="24"/>
        </w:rPr>
        <w:t xml:space="preserve">. Una de las más numerosas y problemáticas era la constituida por los apaches </w:t>
      </w:r>
      <w:proofErr w:type="spellStart"/>
      <w:r>
        <w:rPr>
          <w:rFonts w:ascii="Times New Roman" w:hAnsi="Times New Roman"/>
          <w:sz w:val="24"/>
          <w:szCs w:val="24"/>
        </w:rPr>
        <w:t>lipanes</w:t>
      </w:r>
      <w:proofErr w:type="spellEnd"/>
      <w:r>
        <w:rPr>
          <w:rFonts w:ascii="Times New Roman" w:hAnsi="Times New Roman"/>
          <w:sz w:val="24"/>
          <w:szCs w:val="24"/>
        </w:rPr>
        <w:t>, dividida a su vez en lo que los españoles denominaban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y "</w:t>
      </w:r>
      <w:proofErr w:type="spellStart"/>
      <w:r>
        <w:rPr>
          <w:rFonts w:ascii="Times New Roman" w:hAnsi="Times New Roman"/>
          <w:sz w:val="24"/>
          <w:szCs w:val="24"/>
        </w:rPr>
        <w:t>lipanes</w:t>
      </w:r>
      <w:proofErr w:type="spellEnd"/>
      <w:r>
        <w:rPr>
          <w:rFonts w:ascii="Times New Roman" w:hAnsi="Times New Roman"/>
          <w:sz w:val="24"/>
          <w:szCs w:val="24"/>
        </w:rPr>
        <w:t xml:space="preserve"> de abajo". Precisamente por la importancia de esta parcialidad, lograr la paz con ellos, ya fuera mediante acuerdos o mediante la pacificación militar del territorio, fue uno de los objetivos prioritarios de los comandantes de las Provincias Interiores.</w:t>
      </w:r>
    </w:p>
    <w:p w:rsidR="00A77A64" w:rsidRDefault="00A77A64" w:rsidP="00EC56AF">
      <w:pPr>
        <w:spacing w:line="360" w:lineRule="auto"/>
        <w:jc w:val="both"/>
        <w:rPr>
          <w:rFonts w:ascii="Times New Roman" w:hAnsi="Times New Roman"/>
          <w:sz w:val="24"/>
          <w:szCs w:val="24"/>
        </w:rPr>
      </w:pPr>
      <w:r>
        <w:rPr>
          <w:rFonts w:ascii="Times New Roman" w:hAnsi="Times New Roman"/>
          <w:sz w:val="24"/>
          <w:szCs w:val="24"/>
        </w:rPr>
        <w:tab/>
        <w:t>Los apaches, originari</w:t>
      </w:r>
      <w:r w:rsidR="00204249">
        <w:rPr>
          <w:rFonts w:ascii="Times New Roman" w:hAnsi="Times New Roman"/>
          <w:sz w:val="24"/>
          <w:szCs w:val="24"/>
        </w:rPr>
        <w:t>a</w:t>
      </w:r>
      <w:r>
        <w:rPr>
          <w:rFonts w:ascii="Times New Roman" w:hAnsi="Times New Roman"/>
          <w:sz w:val="24"/>
          <w:szCs w:val="24"/>
        </w:rPr>
        <w:t xml:space="preserve">mente relativamente sedentarios y que no habían causado excesivos problemas a los españoles, por cuanto se encontraban asentados al Norte de </w:t>
      </w:r>
      <w:r>
        <w:rPr>
          <w:rFonts w:ascii="Times New Roman" w:hAnsi="Times New Roman"/>
          <w:sz w:val="24"/>
          <w:szCs w:val="24"/>
        </w:rPr>
        <w:lastRenderedPageBreak/>
        <w:t xml:space="preserve">las provincias que dependían del virreinato de Nueva España, se vieron empujados hacia el Sur por la llegada de otras tribus, como los comanches y los yutas, mucho menos </w:t>
      </w:r>
      <w:proofErr w:type="spellStart"/>
      <w:r>
        <w:rPr>
          <w:rFonts w:ascii="Times New Roman" w:hAnsi="Times New Roman"/>
          <w:sz w:val="24"/>
          <w:szCs w:val="24"/>
        </w:rPr>
        <w:t>sedentarizados</w:t>
      </w:r>
      <w:proofErr w:type="spellEnd"/>
      <w:r>
        <w:rPr>
          <w:rFonts w:ascii="Times New Roman" w:hAnsi="Times New Roman"/>
          <w:sz w:val="24"/>
          <w:szCs w:val="24"/>
        </w:rPr>
        <w:t xml:space="preserve"> y más belicosos, en aquel tiempo, que los apaches</w:t>
      </w:r>
      <w:r w:rsidR="00400F74">
        <w:rPr>
          <w:rStyle w:val="Refdenotaalpie"/>
          <w:rFonts w:ascii="Times New Roman" w:hAnsi="Times New Roman"/>
          <w:sz w:val="24"/>
          <w:szCs w:val="24"/>
        </w:rPr>
        <w:footnoteReference w:id="3"/>
      </w:r>
      <w:r>
        <w:rPr>
          <w:rFonts w:ascii="Times New Roman" w:hAnsi="Times New Roman"/>
          <w:sz w:val="24"/>
          <w:szCs w:val="24"/>
        </w:rPr>
        <w:t>. Incapaces de resistir la presión de estas naciones, los apaches acabaron entrando en la zona de influencia del virreinato de Nueva España</w:t>
      </w:r>
      <w:r w:rsidR="00174B12">
        <w:rPr>
          <w:rStyle w:val="Refdenotaalpie"/>
          <w:rFonts w:ascii="Times New Roman" w:hAnsi="Times New Roman"/>
          <w:sz w:val="24"/>
          <w:szCs w:val="24"/>
        </w:rPr>
        <w:footnoteReference w:id="4"/>
      </w:r>
      <w:r>
        <w:rPr>
          <w:rFonts w:ascii="Times New Roman" w:hAnsi="Times New Roman"/>
          <w:sz w:val="24"/>
          <w:szCs w:val="24"/>
        </w:rPr>
        <w:t>, lo cual daría lugar a décadas de conflicto entre las diferentes parcialidades apaches y las autoridades españolas</w:t>
      </w:r>
      <w:r w:rsidR="005C6BF0">
        <w:rPr>
          <w:rStyle w:val="Refdenotaalpie"/>
          <w:rFonts w:ascii="Times New Roman" w:hAnsi="Times New Roman"/>
          <w:sz w:val="24"/>
          <w:szCs w:val="24"/>
        </w:rPr>
        <w:footnoteReference w:id="5"/>
      </w:r>
      <w:r>
        <w:rPr>
          <w:rFonts w:ascii="Times New Roman" w:hAnsi="Times New Roman"/>
          <w:sz w:val="24"/>
          <w:szCs w:val="24"/>
        </w:rPr>
        <w:t>.</w:t>
      </w:r>
    </w:p>
    <w:p w:rsidR="00DD7A64" w:rsidRDefault="00DD7A64" w:rsidP="00EC56AF">
      <w:pPr>
        <w:spacing w:line="360" w:lineRule="auto"/>
        <w:jc w:val="both"/>
        <w:rPr>
          <w:rFonts w:ascii="Times New Roman" w:hAnsi="Times New Roman"/>
          <w:sz w:val="24"/>
          <w:szCs w:val="24"/>
        </w:rPr>
      </w:pPr>
      <w:r>
        <w:rPr>
          <w:rFonts w:ascii="Times New Roman" w:hAnsi="Times New Roman"/>
          <w:sz w:val="24"/>
          <w:szCs w:val="24"/>
        </w:rPr>
        <w:tab/>
        <w:t xml:space="preserve">A finales del siglo XVIII, los apaches </w:t>
      </w:r>
      <w:proofErr w:type="spellStart"/>
      <w:r>
        <w:rPr>
          <w:rFonts w:ascii="Times New Roman" w:hAnsi="Times New Roman"/>
          <w:sz w:val="24"/>
          <w:szCs w:val="24"/>
        </w:rPr>
        <w:t>lipanes</w:t>
      </w:r>
      <w:proofErr w:type="spellEnd"/>
      <w:r>
        <w:rPr>
          <w:rFonts w:ascii="Times New Roman" w:hAnsi="Times New Roman"/>
          <w:sz w:val="24"/>
          <w:szCs w:val="24"/>
        </w:rPr>
        <w:t xml:space="preserve"> sufrieron la trata de esclavos, ya que si bien las leyes de la monarquía hispánica establecían como obligatorio el dar un trato humanitario y convertir a la población indígena, lo cierto es que los territorios de Nuevo México estaban alejados del centr</w:t>
      </w:r>
      <w:r w:rsidR="00740082">
        <w:rPr>
          <w:rFonts w:ascii="Times New Roman" w:hAnsi="Times New Roman"/>
          <w:sz w:val="24"/>
          <w:szCs w:val="24"/>
        </w:rPr>
        <w:t>o administrativo del virreinato</w:t>
      </w:r>
      <w:r>
        <w:rPr>
          <w:rFonts w:ascii="Times New Roman" w:hAnsi="Times New Roman"/>
          <w:sz w:val="24"/>
          <w:szCs w:val="24"/>
        </w:rPr>
        <w:t xml:space="preserve"> y las autoridades tenían exiguos medios para controlar de forma efectiva el cumplimiento de la ley. A esto se sumó el hecho de que</w:t>
      </w:r>
      <w:r w:rsidR="00740082">
        <w:rPr>
          <w:rFonts w:ascii="Times New Roman" w:hAnsi="Times New Roman"/>
          <w:sz w:val="24"/>
          <w:szCs w:val="24"/>
        </w:rPr>
        <w:t>,</w:t>
      </w:r>
      <w:r>
        <w:rPr>
          <w:rFonts w:ascii="Times New Roman" w:hAnsi="Times New Roman"/>
          <w:sz w:val="24"/>
          <w:szCs w:val="24"/>
        </w:rPr>
        <w:t xml:space="preserve"> en diversos periodos, las propias autoridades locales se lucraron con el comercio de esclavos, como fue el caso de uno de los gobernadores de la región de Nuevo León a finales del siglo XVI, Luis de Carvajal de la Cueva, así como de su lugarteniente, Gaspar Castaño de Sosa</w:t>
      </w:r>
      <w:r>
        <w:rPr>
          <w:rStyle w:val="Refdenotaalpie"/>
          <w:rFonts w:ascii="Times New Roman" w:hAnsi="Times New Roman"/>
          <w:sz w:val="24"/>
          <w:szCs w:val="24"/>
        </w:rPr>
        <w:footnoteReference w:id="6"/>
      </w:r>
      <w:r>
        <w:rPr>
          <w:rFonts w:ascii="Times New Roman" w:hAnsi="Times New Roman"/>
          <w:sz w:val="24"/>
          <w:szCs w:val="24"/>
        </w:rPr>
        <w:t>.</w:t>
      </w:r>
    </w:p>
    <w:p w:rsidR="00AC4A99" w:rsidRDefault="00AC4A99" w:rsidP="00EC56AF">
      <w:pPr>
        <w:spacing w:line="360" w:lineRule="auto"/>
        <w:jc w:val="both"/>
        <w:rPr>
          <w:rFonts w:ascii="Times New Roman" w:hAnsi="Times New Roman"/>
          <w:sz w:val="24"/>
          <w:szCs w:val="24"/>
        </w:rPr>
      </w:pPr>
      <w:r>
        <w:rPr>
          <w:rFonts w:ascii="Times New Roman" w:hAnsi="Times New Roman"/>
          <w:sz w:val="24"/>
          <w:szCs w:val="24"/>
        </w:rPr>
        <w:tab/>
        <w:t>Desde Nuevo Méjico, los apaches acabaron por llegar a las Provincias Internas, sobre todo cuando los comanches, la nación más poderosa de las llanuras</w:t>
      </w:r>
      <w:r>
        <w:rPr>
          <w:rStyle w:val="Refdenotaalpie"/>
          <w:rFonts w:ascii="Times New Roman" w:hAnsi="Times New Roman"/>
          <w:sz w:val="24"/>
          <w:szCs w:val="24"/>
        </w:rPr>
        <w:footnoteReference w:id="7"/>
      </w:r>
      <w:r>
        <w:rPr>
          <w:rFonts w:ascii="Times New Roman" w:hAnsi="Times New Roman"/>
          <w:sz w:val="24"/>
          <w:szCs w:val="24"/>
        </w:rPr>
        <w:t xml:space="preserve">, ayudada por sus aliados </w:t>
      </w:r>
      <w:proofErr w:type="spellStart"/>
      <w:r>
        <w:rPr>
          <w:rFonts w:ascii="Times New Roman" w:hAnsi="Times New Roman"/>
          <w:sz w:val="24"/>
          <w:szCs w:val="24"/>
        </w:rPr>
        <w:t>pawnees</w:t>
      </w:r>
      <w:proofErr w:type="spellEnd"/>
      <w:r w:rsidR="006877C9">
        <w:rPr>
          <w:rStyle w:val="Refdenotaalpie"/>
          <w:rFonts w:ascii="Times New Roman" w:hAnsi="Times New Roman"/>
          <w:sz w:val="24"/>
          <w:szCs w:val="24"/>
        </w:rPr>
        <w:footnoteReference w:id="8"/>
      </w:r>
      <w:r w:rsidR="00740082">
        <w:rPr>
          <w:rFonts w:ascii="Times New Roman" w:hAnsi="Times New Roman"/>
          <w:sz w:val="24"/>
          <w:szCs w:val="24"/>
        </w:rPr>
        <w:t xml:space="preserve"> y </w:t>
      </w:r>
      <w:proofErr w:type="spellStart"/>
      <w:r w:rsidR="00740082">
        <w:rPr>
          <w:rFonts w:ascii="Times New Roman" w:hAnsi="Times New Roman"/>
          <w:sz w:val="24"/>
          <w:szCs w:val="24"/>
        </w:rPr>
        <w:t>vidais</w:t>
      </w:r>
      <w:proofErr w:type="spellEnd"/>
      <w:r w:rsidR="00740082">
        <w:rPr>
          <w:rFonts w:ascii="Times New Roman" w:hAnsi="Times New Roman"/>
          <w:sz w:val="24"/>
          <w:szCs w:val="24"/>
        </w:rPr>
        <w:t xml:space="preserve">, </w:t>
      </w:r>
      <w:proofErr w:type="spellStart"/>
      <w:r w:rsidR="00740082">
        <w:rPr>
          <w:rFonts w:ascii="Times New Roman" w:hAnsi="Times New Roman"/>
          <w:sz w:val="24"/>
          <w:szCs w:val="24"/>
        </w:rPr>
        <w:t>prácticaron</w:t>
      </w:r>
      <w:proofErr w:type="spellEnd"/>
      <w:r>
        <w:rPr>
          <w:rFonts w:ascii="Times New Roman" w:hAnsi="Times New Roman"/>
          <w:sz w:val="24"/>
          <w:szCs w:val="24"/>
        </w:rPr>
        <w:t xml:space="preserve"> una política de bloqueo comercial contra los apaches, cerrándoles las rutas comerciales h</w:t>
      </w:r>
      <w:r w:rsidR="00740082">
        <w:rPr>
          <w:rFonts w:ascii="Times New Roman" w:hAnsi="Times New Roman"/>
          <w:sz w:val="24"/>
          <w:szCs w:val="24"/>
        </w:rPr>
        <w:t xml:space="preserve">acia </w:t>
      </w:r>
      <w:proofErr w:type="spellStart"/>
      <w:r w:rsidR="00740082">
        <w:rPr>
          <w:rFonts w:ascii="Times New Roman" w:hAnsi="Times New Roman"/>
          <w:sz w:val="24"/>
          <w:szCs w:val="24"/>
        </w:rPr>
        <w:t>Lousiana</w:t>
      </w:r>
      <w:proofErr w:type="spellEnd"/>
      <w:r w:rsidR="00740082">
        <w:rPr>
          <w:rFonts w:ascii="Times New Roman" w:hAnsi="Times New Roman"/>
          <w:sz w:val="24"/>
          <w:szCs w:val="24"/>
        </w:rPr>
        <w:t xml:space="preserve">, </w:t>
      </w:r>
      <w:r>
        <w:rPr>
          <w:rFonts w:ascii="Times New Roman" w:hAnsi="Times New Roman"/>
          <w:sz w:val="24"/>
          <w:szCs w:val="24"/>
        </w:rPr>
        <w:t xml:space="preserve">porque era allí, de manos de los comerciantes franceses, donde </w:t>
      </w:r>
      <w:r w:rsidR="00740082">
        <w:rPr>
          <w:rFonts w:ascii="Times New Roman" w:hAnsi="Times New Roman"/>
          <w:sz w:val="24"/>
          <w:szCs w:val="24"/>
        </w:rPr>
        <w:t xml:space="preserve">los apaches </w:t>
      </w:r>
      <w:r>
        <w:rPr>
          <w:rFonts w:ascii="Times New Roman" w:hAnsi="Times New Roman"/>
          <w:sz w:val="24"/>
          <w:szCs w:val="24"/>
        </w:rPr>
        <w:t xml:space="preserve">obtenían </w:t>
      </w:r>
      <w:r w:rsidR="006D76ED">
        <w:rPr>
          <w:rFonts w:ascii="Times New Roman" w:hAnsi="Times New Roman"/>
          <w:sz w:val="24"/>
          <w:szCs w:val="24"/>
        </w:rPr>
        <w:t xml:space="preserve">las </w:t>
      </w:r>
      <w:r>
        <w:rPr>
          <w:rFonts w:ascii="Times New Roman" w:hAnsi="Times New Roman"/>
          <w:sz w:val="24"/>
          <w:szCs w:val="24"/>
        </w:rPr>
        <w:t xml:space="preserve">armas de fuego, </w:t>
      </w:r>
      <w:r w:rsidR="006D76ED">
        <w:rPr>
          <w:rFonts w:ascii="Times New Roman" w:hAnsi="Times New Roman"/>
          <w:sz w:val="24"/>
          <w:szCs w:val="24"/>
        </w:rPr>
        <w:t xml:space="preserve">la </w:t>
      </w:r>
      <w:r>
        <w:rPr>
          <w:rFonts w:ascii="Times New Roman" w:hAnsi="Times New Roman"/>
          <w:sz w:val="24"/>
          <w:szCs w:val="24"/>
        </w:rPr>
        <w:t xml:space="preserve">pólvora y </w:t>
      </w:r>
      <w:r w:rsidR="006D76ED">
        <w:rPr>
          <w:rFonts w:ascii="Times New Roman" w:hAnsi="Times New Roman"/>
          <w:sz w:val="24"/>
          <w:szCs w:val="24"/>
        </w:rPr>
        <w:t>la munición que</w:t>
      </w:r>
      <w:r>
        <w:rPr>
          <w:rFonts w:ascii="Times New Roman" w:hAnsi="Times New Roman"/>
          <w:sz w:val="24"/>
          <w:szCs w:val="24"/>
        </w:rPr>
        <w:t xml:space="preserve"> tan necesarias </w:t>
      </w:r>
      <w:r w:rsidR="006D76ED">
        <w:rPr>
          <w:rFonts w:ascii="Times New Roman" w:hAnsi="Times New Roman"/>
          <w:sz w:val="24"/>
          <w:szCs w:val="24"/>
        </w:rPr>
        <w:t xml:space="preserve">les eran </w:t>
      </w:r>
      <w:r>
        <w:rPr>
          <w:rFonts w:ascii="Times New Roman" w:hAnsi="Times New Roman"/>
          <w:sz w:val="24"/>
          <w:szCs w:val="24"/>
        </w:rPr>
        <w:t>tanto para cazar como para la guerra</w:t>
      </w:r>
      <w:r>
        <w:rPr>
          <w:rStyle w:val="Refdenotaalpie"/>
          <w:rFonts w:ascii="Times New Roman" w:hAnsi="Times New Roman"/>
          <w:sz w:val="24"/>
          <w:szCs w:val="24"/>
        </w:rPr>
        <w:footnoteReference w:id="9"/>
      </w:r>
      <w:r>
        <w:rPr>
          <w:rFonts w:ascii="Times New Roman" w:hAnsi="Times New Roman"/>
          <w:sz w:val="24"/>
          <w:szCs w:val="24"/>
        </w:rPr>
        <w:t>.</w:t>
      </w:r>
    </w:p>
    <w:p w:rsidR="00142CB0" w:rsidRDefault="00142CB0" w:rsidP="00EC56AF">
      <w:pPr>
        <w:spacing w:line="360" w:lineRule="auto"/>
        <w:jc w:val="both"/>
        <w:rPr>
          <w:rFonts w:ascii="Times New Roman" w:hAnsi="Times New Roman"/>
          <w:sz w:val="24"/>
          <w:szCs w:val="24"/>
        </w:rPr>
      </w:pPr>
      <w:r>
        <w:rPr>
          <w:rFonts w:ascii="Times New Roman" w:hAnsi="Times New Roman"/>
          <w:sz w:val="24"/>
          <w:szCs w:val="24"/>
        </w:rPr>
        <w:lastRenderedPageBreak/>
        <w:tab/>
        <w:t xml:space="preserve">En 1749, el 18 de agosto, los apaches </w:t>
      </w:r>
      <w:proofErr w:type="spellStart"/>
      <w:r>
        <w:rPr>
          <w:rFonts w:ascii="Times New Roman" w:hAnsi="Times New Roman"/>
          <w:sz w:val="24"/>
          <w:szCs w:val="24"/>
        </w:rPr>
        <w:t>lipanes</w:t>
      </w:r>
      <w:proofErr w:type="spellEnd"/>
      <w:r>
        <w:rPr>
          <w:rFonts w:ascii="Times New Roman" w:hAnsi="Times New Roman"/>
          <w:sz w:val="24"/>
          <w:szCs w:val="24"/>
        </w:rPr>
        <w:t xml:space="preserve"> y las autoridades españolas firmaron un acuerdo de paz, el tratado de Álamo Plaza, por el cual los apaches se comprometían a cesar en sus ataques en el territorio de la misión de San Antonio a cambio de que las autoridades españolas les permitieran desplazarse al territorio que circundaba al presidio de la Bahía</w:t>
      </w:r>
      <w:r w:rsidR="00300327">
        <w:rPr>
          <w:rStyle w:val="Refdenotaalpie"/>
          <w:rFonts w:ascii="Times New Roman" w:hAnsi="Times New Roman"/>
          <w:sz w:val="24"/>
          <w:szCs w:val="24"/>
        </w:rPr>
        <w:footnoteReference w:id="10"/>
      </w:r>
      <w:r>
        <w:rPr>
          <w:rFonts w:ascii="Times New Roman" w:hAnsi="Times New Roman"/>
          <w:sz w:val="24"/>
          <w:szCs w:val="24"/>
        </w:rPr>
        <w:t xml:space="preserve">, para comerciar y realizar intercambios. Como consecuencia de ese acuerdo, en 1757, se construyeron en territorio </w:t>
      </w:r>
      <w:proofErr w:type="spellStart"/>
      <w:r>
        <w:rPr>
          <w:rFonts w:ascii="Times New Roman" w:hAnsi="Times New Roman"/>
          <w:sz w:val="24"/>
          <w:szCs w:val="24"/>
        </w:rPr>
        <w:t>lipán</w:t>
      </w:r>
      <w:proofErr w:type="spellEnd"/>
      <w:r>
        <w:rPr>
          <w:rFonts w:ascii="Times New Roman" w:hAnsi="Times New Roman"/>
          <w:sz w:val="24"/>
          <w:szCs w:val="24"/>
        </w:rPr>
        <w:t xml:space="preserve"> una misión y un presidio</w:t>
      </w:r>
      <w:r>
        <w:rPr>
          <w:rStyle w:val="Refdenotaalpie"/>
          <w:rFonts w:ascii="Times New Roman" w:hAnsi="Times New Roman"/>
          <w:sz w:val="24"/>
          <w:szCs w:val="24"/>
        </w:rPr>
        <w:footnoteReference w:id="11"/>
      </w:r>
      <w:r>
        <w:rPr>
          <w:rFonts w:ascii="Times New Roman" w:hAnsi="Times New Roman"/>
          <w:sz w:val="24"/>
          <w:szCs w:val="24"/>
        </w:rPr>
        <w:t xml:space="preserve">. </w:t>
      </w:r>
    </w:p>
    <w:p w:rsidR="00142CB0" w:rsidRDefault="00142CB0" w:rsidP="00EC56AF">
      <w:pPr>
        <w:spacing w:line="360" w:lineRule="auto"/>
        <w:jc w:val="both"/>
        <w:rPr>
          <w:rFonts w:ascii="Times New Roman" w:hAnsi="Times New Roman"/>
          <w:sz w:val="24"/>
          <w:szCs w:val="24"/>
        </w:rPr>
      </w:pPr>
      <w:r>
        <w:rPr>
          <w:rFonts w:ascii="Times New Roman" w:hAnsi="Times New Roman"/>
          <w:sz w:val="24"/>
          <w:szCs w:val="24"/>
        </w:rPr>
        <w:tab/>
        <w:t>Al año siguiente, se produjeron constantes incursiones de partidas de guerra de los indios del Norte -</w:t>
      </w:r>
      <w:proofErr w:type="spellStart"/>
      <w:r>
        <w:rPr>
          <w:rFonts w:ascii="Times New Roman" w:hAnsi="Times New Roman"/>
          <w:sz w:val="24"/>
          <w:szCs w:val="24"/>
        </w:rPr>
        <w:t>tonkawas</w:t>
      </w:r>
      <w:proofErr w:type="spellEnd"/>
      <w:r>
        <w:rPr>
          <w:rFonts w:ascii="Times New Roman" w:hAnsi="Times New Roman"/>
          <w:sz w:val="24"/>
          <w:szCs w:val="24"/>
        </w:rPr>
        <w:t xml:space="preserve">, </w:t>
      </w:r>
      <w:proofErr w:type="spellStart"/>
      <w:r>
        <w:rPr>
          <w:rFonts w:ascii="Times New Roman" w:hAnsi="Times New Roman"/>
          <w:sz w:val="24"/>
          <w:szCs w:val="24"/>
        </w:rPr>
        <w:t>vidais</w:t>
      </w:r>
      <w:proofErr w:type="spellEnd"/>
      <w:r>
        <w:rPr>
          <w:rFonts w:ascii="Times New Roman" w:hAnsi="Times New Roman"/>
          <w:sz w:val="24"/>
          <w:szCs w:val="24"/>
        </w:rPr>
        <w:t xml:space="preserve">, </w:t>
      </w:r>
      <w:proofErr w:type="spellStart"/>
      <w:r>
        <w:rPr>
          <w:rFonts w:ascii="Times New Roman" w:hAnsi="Times New Roman"/>
          <w:sz w:val="24"/>
          <w:szCs w:val="24"/>
        </w:rPr>
        <w:t>orcoquizas</w:t>
      </w:r>
      <w:proofErr w:type="spellEnd"/>
      <w:r>
        <w:rPr>
          <w:rFonts w:ascii="Times New Roman" w:hAnsi="Times New Roman"/>
          <w:sz w:val="24"/>
          <w:szCs w:val="24"/>
        </w:rPr>
        <w:t xml:space="preserve">, </w:t>
      </w:r>
      <w:proofErr w:type="spellStart"/>
      <w:r>
        <w:rPr>
          <w:rFonts w:ascii="Times New Roman" w:hAnsi="Times New Roman"/>
          <w:sz w:val="24"/>
          <w:szCs w:val="24"/>
        </w:rPr>
        <w:t>hasinais</w:t>
      </w:r>
      <w:proofErr w:type="spellEnd"/>
      <w:r>
        <w:rPr>
          <w:rFonts w:ascii="Times New Roman" w:hAnsi="Times New Roman"/>
          <w:sz w:val="24"/>
          <w:szCs w:val="24"/>
        </w:rPr>
        <w:t xml:space="preserve"> y otras tribus- contra los </w:t>
      </w:r>
      <w:proofErr w:type="spellStart"/>
      <w:r>
        <w:rPr>
          <w:rFonts w:ascii="Times New Roman" w:hAnsi="Times New Roman"/>
          <w:sz w:val="24"/>
          <w:szCs w:val="24"/>
        </w:rPr>
        <w:t>lipanes</w:t>
      </w:r>
      <w:proofErr w:type="spellEnd"/>
      <w:r>
        <w:rPr>
          <w:rFonts w:ascii="Times New Roman" w:hAnsi="Times New Roman"/>
          <w:sz w:val="24"/>
          <w:szCs w:val="24"/>
        </w:rPr>
        <w:t xml:space="preserve">, decenas de cuyos guerreros murieron en enfrentamientos con sus enemigos. Los norteños dieron muerte, además, a diez españoles, en su mayor parte sacerdotes, tras atacar la misión situada en territorio </w:t>
      </w:r>
      <w:proofErr w:type="spellStart"/>
      <w:r>
        <w:rPr>
          <w:rFonts w:ascii="Times New Roman" w:hAnsi="Times New Roman"/>
          <w:sz w:val="24"/>
          <w:szCs w:val="24"/>
        </w:rPr>
        <w:t>lipán</w:t>
      </w:r>
      <w:proofErr w:type="spellEnd"/>
      <w:r>
        <w:rPr>
          <w:rFonts w:ascii="Times New Roman" w:hAnsi="Times New Roman"/>
          <w:sz w:val="24"/>
          <w:szCs w:val="24"/>
        </w:rPr>
        <w:t>,</w:t>
      </w:r>
      <w:r w:rsidR="005A047C">
        <w:rPr>
          <w:rFonts w:ascii="Times New Roman" w:hAnsi="Times New Roman"/>
          <w:sz w:val="24"/>
          <w:szCs w:val="24"/>
        </w:rPr>
        <w:t xml:space="preserve"> San </w:t>
      </w:r>
      <w:proofErr w:type="spellStart"/>
      <w:r w:rsidR="005A047C">
        <w:rPr>
          <w:rFonts w:ascii="Times New Roman" w:hAnsi="Times New Roman"/>
          <w:sz w:val="24"/>
          <w:szCs w:val="24"/>
        </w:rPr>
        <w:t>Sabá</w:t>
      </w:r>
      <w:proofErr w:type="spellEnd"/>
      <w:r w:rsidR="005A047C">
        <w:rPr>
          <w:rFonts w:ascii="Times New Roman" w:hAnsi="Times New Roman"/>
          <w:sz w:val="24"/>
          <w:szCs w:val="24"/>
        </w:rPr>
        <w:t>,</w:t>
      </w:r>
      <w:r>
        <w:rPr>
          <w:rFonts w:ascii="Times New Roman" w:hAnsi="Times New Roman"/>
          <w:sz w:val="24"/>
          <w:szCs w:val="24"/>
        </w:rPr>
        <w:t xml:space="preserve"> la cual quedó destruida tras cuatro días de asedio</w:t>
      </w:r>
      <w:r w:rsidR="001C7327">
        <w:rPr>
          <w:rStyle w:val="Refdenotaalpie"/>
          <w:rFonts w:ascii="Times New Roman" w:hAnsi="Times New Roman"/>
          <w:sz w:val="24"/>
          <w:szCs w:val="24"/>
        </w:rPr>
        <w:footnoteReference w:id="12"/>
      </w:r>
      <w:r>
        <w:rPr>
          <w:rFonts w:ascii="Times New Roman" w:hAnsi="Times New Roman"/>
          <w:sz w:val="24"/>
          <w:szCs w:val="24"/>
        </w:rPr>
        <w:t xml:space="preserve">. </w:t>
      </w:r>
      <w:r w:rsidR="005A047C">
        <w:rPr>
          <w:rFonts w:ascii="Times New Roman" w:hAnsi="Times New Roman"/>
          <w:sz w:val="24"/>
          <w:szCs w:val="24"/>
        </w:rPr>
        <w:t>En 1759, tropas españolas</w:t>
      </w:r>
      <w:r w:rsidR="006D76ED">
        <w:rPr>
          <w:rFonts w:ascii="Times New Roman" w:hAnsi="Times New Roman"/>
          <w:sz w:val="24"/>
          <w:szCs w:val="24"/>
        </w:rPr>
        <w:t>,</w:t>
      </w:r>
      <w:r w:rsidR="005A047C">
        <w:rPr>
          <w:rFonts w:ascii="Times New Roman" w:hAnsi="Times New Roman"/>
          <w:sz w:val="24"/>
          <w:szCs w:val="24"/>
        </w:rPr>
        <w:t xml:space="preserve"> auxiliadas por los </w:t>
      </w:r>
      <w:proofErr w:type="spellStart"/>
      <w:r w:rsidR="005A047C">
        <w:rPr>
          <w:rFonts w:ascii="Times New Roman" w:hAnsi="Times New Roman"/>
          <w:sz w:val="24"/>
          <w:szCs w:val="24"/>
        </w:rPr>
        <w:t>lipanes</w:t>
      </w:r>
      <w:proofErr w:type="spellEnd"/>
      <w:r w:rsidR="006D76ED">
        <w:rPr>
          <w:rFonts w:ascii="Times New Roman" w:hAnsi="Times New Roman"/>
          <w:sz w:val="24"/>
          <w:szCs w:val="24"/>
        </w:rPr>
        <w:t>,</w:t>
      </w:r>
      <w:r w:rsidR="005A047C">
        <w:rPr>
          <w:rFonts w:ascii="Times New Roman" w:hAnsi="Times New Roman"/>
          <w:sz w:val="24"/>
          <w:szCs w:val="24"/>
        </w:rPr>
        <w:t xml:space="preserve"> marcharon en una operación de castigo contra los indios del Norte, </w:t>
      </w:r>
      <w:r w:rsidR="006D76ED">
        <w:rPr>
          <w:rFonts w:ascii="Times New Roman" w:hAnsi="Times New Roman"/>
          <w:sz w:val="24"/>
          <w:szCs w:val="24"/>
        </w:rPr>
        <w:t xml:space="preserve">acción </w:t>
      </w:r>
      <w:r w:rsidR="005A047C">
        <w:rPr>
          <w:rFonts w:ascii="Times New Roman" w:hAnsi="Times New Roman"/>
          <w:sz w:val="24"/>
          <w:szCs w:val="24"/>
        </w:rPr>
        <w:t>comandada por Diego Ortiz de Parrilla</w:t>
      </w:r>
      <w:r w:rsidR="005A047C">
        <w:rPr>
          <w:rStyle w:val="Refdenotaalpie"/>
          <w:rFonts w:ascii="Times New Roman" w:hAnsi="Times New Roman"/>
          <w:sz w:val="24"/>
          <w:szCs w:val="24"/>
        </w:rPr>
        <w:footnoteReference w:id="13"/>
      </w:r>
      <w:r w:rsidR="005A047C">
        <w:rPr>
          <w:rFonts w:ascii="Times New Roman" w:hAnsi="Times New Roman"/>
          <w:sz w:val="24"/>
          <w:szCs w:val="24"/>
        </w:rPr>
        <w:t xml:space="preserve">. El resultado </w:t>
      </w:r>
      <w:r w:rsidR="00B86E95">
        <w:rPr>
          <w:rFonts w:ascii="Times New Roman" w:hAnsi="Times New Roman"/>
          <w:sz w:val="24"/>
          <w:szCs w:val="24"/>
        </w:rPr>
        <w:t xml:space="preserve">de la campaña emprendida en el Río Rojo </w:t>
      </w:r>
      <w:r w:rsidR="005A047C">
        <w:rPr>
          <w:rFonts w:ascii="Times New Roman" w:hAnsi="Times New Roman"/>
          <w:sz w:val="24"/>
          <w:szCs w:val="24"/>
        </w:rPr>
        <w:t xml:space="preserve">fue desastroso: desconociendo la fuerza y número de los enemigos, la expedición se vio ampliamente superada por los </w:t>
      </w:r>
      <w:r w:rsidR="006D76ED">
        <w:rPr>
          <w:rFonts w:ascii="Times New Roman" w:hAnsi="Times New Roman"/>
          <w:sz w:val="24"/>
          <w:szCs w:val="24"/>
        </w:rPr>
        <w:t xml:space="preserve">indios </w:t>
      </w:r>
      <w:r w:rsidR="005A047C">
        <w:rPr>
          <w:rFonts w:ascii="Times New Roman" w:hAnsi="Times New Roman"/>
          <w:sz w:val="24"/>
          <w:szCs w:val="24"/>
        </w:rPr>
        <w:t>norteños</w:t>
      </w:r>
      <w:r w:rsidR="00B86E95">
        <w:rPr>
          <w:rFonts w:ascii="Times New Roman" w:hAnsi="Times New Roman"/>
          <w:sz w:val="24"/>
          <w:szCs w:val="24"/>
        </w:rPr>
        <w:t xml:space="preserve"> y sus aliados comanches</w:t>
      </w:r>
      <w:r w:rsidR="005A047C">
        <w:rPr>
          <w:rFonts w:ascii="Times New Roman" w:hAnsi="Times New Roman"/>
          <w:sz w:val="24"/>
          <w:szCs w:val="24"/>
        </w:rPr>
        <w:t xml:space="preserve">, que dieron muerte a </w:t>
      </w:r>
      <w:r w:rsidR="00B86E95">
        <w:rPr>
          <w:rFonts w:ascii="Times New Roman" w:hAnsi="Times New Roman"/>
          <w:sz w:val="24"/>
          <w:szCs w:val="24"/>
        </w:rPr>
        <w:t xml:space="preserve">noventa y nueve de los quinientos </w:t>
      </w:r>
      <w:r w:rsidR="005A047C">
        <w:rPr>
          <w:rFonts w:ascii="Times New Roman" w:hAnsi="Times New Roman"/>
          <w:sz w:val="24"/>
          <w:szCs w:val="24"/>
        </w:rPr>
        <w:t>soldados españoles</w:t>
      </w:r>
      <w:r w:rsidR="00B86E95">
        <w:rPr>
          <w:rFonts w:ascii="Times New Roman" w:hAnsi="Times New Roman"/>
          <w:sz w:val="24"/>
          <w:szCs w:val="24"/>
        </w:rPr>
        <w:t xml:space="preserve"> que participaron en ella</w:t>
      </w:r>
      <w:r w:rsidR="00B86E95">
        <w:rPr>
          <w:rStyle w:val="Refdenotaalpie"/>
          <w:rFonts w:ascii="Times New Roman" w:hAnsi="Times New Roman"/>
          <w:sz w:val="24"/>
          <w:szCs w:val="24"/>
        </w:rPr>
        <w:footnoteReference w:id="14"/>
      </w:r>
      <w:r w:rsidR="005A047C">
        <w:rPr>
          <w:rFonts w:ascii="Times New Roman" w:hAnsi="Times New Roman"/>
          <w:sz w:val="24"/>
          <w:szCs w:val="24"/>
        </w:rPr>
        <w:t>.</w:t>
      </w:r>
    </w:p>
    <w:p w:rsidR="005A047C" w:rsidRDefault="005A047C" w:rsidP="00EC56AF">
      <w:pPr>
        <w:spacing w:line="360" w:lineRule="auto"/>
        <w:jc w:val="both"/>
        <w:rPr>
          <w:rFonts w:ascii="Times New Roman" w:hAnsi="Times New Roman"/>
          <w:sz w:val="24"/>
          <w:szCs w:val="24"/>
        </w:rPr>
      </w:pPr>
      <w:r>
        <w:rPr>
          <w:rFonts w:ascii="Times New Roman" w:hAnsi="Times New Roman"/>
          <w:sz w:val="24"/>
          <w:szCs w:val="24"/>
        </w:rPr>
        <w:tab/>
        <w:t xml:space="preserve">En la década de 1760, los </w:t>
      </w:r>
      <w:proofErr w:type="spellStart"/>
      <w:r>
        <w:rPr>
          <w:rFonts w:ascii="Times New Roman" w:hAnsi="Times New Roman"/>
          <w:sz w:val="24"/>
          <w:szCs w:val="24"/>
        </w:rPr>
        <w:t>lipanes</w:t>
      </w:r>
      <w:proofErr w:type="spellEnd"/>
      <w:r>
        <w:rPr>
          <w:rFonts w:ascii="Times New Roman" w:hAnsi="Times New Roman"/>
          <w:sz w:val="24"/>
          <w:szCs w:val="24"/>
        </w:rPr>
        <w:t xml:space="preserve"> propusieron a las autoridades españolas que se reconstruyera la misión de San </w:t>
      </w:r>
      <w:proofErr w:type="spellStart"/>
      <w:r>
        <w:rPr>
          <w:rFonts w:ascii="Times New Roman" w:hAnsi="Times New Roman"/>
          <w:sz w:val="24"/>
          <w:szCs w:val="24"/>
        </w:rPr>
        <w:t>Sabá</w:t>
      </w:r>
      <w:proofErr w:type="spellEnd"/>
      <w:r w:rsidR="005C6BF0">
        <w:rPr>
          <w:rStyle w:val="Refdenotaalpie"/>
          <w:rFonts w:ascii="Times New Roman" w:hAnsi="Times New Roman"/>
          <w:sz w:val="24"/>
          <w:szCs w:val="24"/>
        </w:rPr>
        <w:footnoteReference w:id="15"/>
      </w:r>
      <w:r>
        <w:rPr>
          <w:rFonts w:ascii="Times New Roman" w:hAnsi="Times New Roman"/>
          <w:sz w:val="24"/>
          <w:szCs w:val="24"/>
        </w:rPr>
        <w:t xml:space="preserve">, pero algo más al Sur de su emplazamiento anterior, situándola sobre el río de las Nueces. A cambio, los apaches solicitaron que tropas españolas escoltaran a sus partidas a la caza del </w:t>
      </w:r>
      <w:proofErr w:type="spellStart"/>
      <w:r>
        <w:rPr>
          <w:rFonts w:ascii="Times New Roman" w:hAnsi="Times New Roman"/>
          <w:sz w:val="24"/>
          <w:szCs w:val="24"/>
        </w:rPr>
        <w:t>bistonte</w:t>
      </w:r>
      <w:proofErr w:type="spellEnd"/>
      <w:r>
        <w:rPr>
          <w:rFonts w:ascii="Times New Roman" w:hAnsi="Times New Roman"/>
          <w:sz w:val="24"/>
          <w:szCs w:val="24"/>
        </w:rPr>
        <w:t xml:space="preserve"> y colaboraran con los guerreros </w:t>
      </w:r>
      <w:proofErr w:type="spellStart"/>
      <w:r>
        <w:rPr>
          <w:rFonts w:ascii="Times New Roman" w:hAnsi="Times New Roman"/>
          <w:sz w:val="24"/>
          <w:szCs w:val="24"/>
        </w:rPr>
        <w:t>lipanes</w:t>
      </w:r>
      <w:proofErr w:type="spellEnd"/>
      <w:r>
        <w:rPr>
          <w:rFonts w:ascii="Times New Roman" w:hAnsi="Times New Roman"/>
          <w:sz w:val="24"/>
          <w:szCs w:val="24"/>
        </w:rPr>
        <w:t xml:space="preserve"> en los ataques contra los comanches, que habían seguido hostigando continuamente a los </w:t>
      </w:r>
      <w:proofErr w:type="spellStart"/>
      <w:r>
        <w:rPr>
          <w:rFonts w:ascii="Times New Roman" w:hAnsi="Times New Roman"/>
          <w:sz w:val="24"/>
          <w:szCs w:val="24"/>
        </w:rPr>
        <w:t>lipanes</w:t>
      </w:r>
      <w:proofErr w:type="spellEnd"/>
      <w:r>
        <w:rPr>
          <w:rFonts w:ascii="Times New Roman" w:hAnsi="Times New Roman"/>
          <w:sz w:val="24"/>
          <w:szCs w:val="24"/>
        </w:rPr>
        <w:t xml:space="preserve"> en los años anteriores. Los españoles convinieron en todo, </w:t>
      </w:r>
      <w:r>
        <w:rPr>
          <w:rFonts w:ascii="Times New Roman" w:hAnsi="Times New Roman"/>
          <w:sz w:val="24"/>
          <w:szCs w:val="24"/>
        </w:rPr>
        <w:lastRenderedPageBreak/>
        <w:t>salvo en participar en la guerra contra los comanches</w:t>
      </w:r>
      <w:r>
        <w:rPr>
          <w:rStyle w:val="Refdenotaalpie"/>
          <w:rFonts w:ascii="Times New Roman" w:hAnsi="Times New Roman"/>
          <w:sz w:val="24"/>
          <w:szCs w:val="24"/>
        </w:rPr>
        <w:footnoteReference w:id="16"/>
      </w:r>
      <w:r>
        <w:rPr>
          <w:rFonts w:ascii="Times New Roman" w:hAnsi="Times New Roman"/>
          <w:sz w:val="24"/>
          <w:szCs w:val="24"/>
        </w:rPr>
        <w:t>, de modo que</w:t>
      </w:r>
      <w:r w:rsidR="006D76ED">
        <w:rPr>
          <w:rFonts w:ascii="Times New Roman" w:hAnsi="Times New Roman"/>
          <w:sz w:val="24"/>
          <w:szCs w:val="24"/>
        </w:rPr>
        <w:t>,</w:t>
      </w:r>
      <w:r>
        <w:rPr>
          <w:rFonts w:ascii="Times New Roman" w:hAnsi="Times New Roman"/>
          <w:sz w:val="24"/>
          <w:szCs w:val="24"/>
        </w:rPr>
        <w:t xml:space="preserve"> en 1762</w:t>
      </w:r>
      <w:r w:rsidR="006D76ED">
        <w:rPr>
          <w:rFonts w:ascii="Times New Roman" w:hAnsi="Times New Roman"/>
          <w:sz w:val="24"/>
          <w:szCs w:val="24"/>
        </w:rPr>
        <w:t>,</w:t>
      </w:r>
      <w:r>
        <w:rPr>
          <w:rFonts w:ascii="Times New Roman" w:hAnsi="Times New Roman"/>
          <w:sz w:val="24"/>
          <w:szCs w:val="24"/>
        </w:rPr>
        <w:t xml:space="preserve"> se abrió en tierras </w:t>
      </w:r>
      <w:proofErr w:type="spellStart"/>
      <w:r>
        <w:rPr>
          <w:rFonts w:ascii="Times New Roman" w:hAnsi="Times New Roman"/>
          <w:sz w:val="24"/>
          <w:szCs w:val="24"/>
        </w:rPr>
        <w:t>lipanes</w:t>
      </w:r>
      <w:proofErr w:type="spellEnd"/>
      <w:r>
        <w:rPr>
          <w:rFonts w:ascii="Times New Roman" w:hAnsi="Times New Roman"/>
          <w:sz w:val="24"/>
          <w:szCs w:val="24"/>
        </w:rPr>
        <w:t xml:space="preserve"> la misión de San Lorenzo del Cañón, junto al río de las Nueces. Esto no impidió</w:t>
      </w:r>
      <w:r w:rsidR="00740082">
        <w:rPr>
          <w:rFonts w:ascii="Times New Roman" w:hAnsi="Times New Roman"/>
          <w:sz w:val="24"/>
          <w:szCs w:val="24"/>
        </w:rPr>
        <w:t>,</w:t>
      </w:r>
      <w:r>
        <w:rPr>
          <w:rFonts w:ascii="Times New Roman" w:hAnsi="Times New Roman"/>
          <w:sz w:val="24"/>
          <w:szCs w:val="24"/>
        </w:rPr>
        <w:t xml:space="preserve"> en aquel mismo año</w:t>
      </w:r>
      <w:r w:rsidR="00740082">
        <w:rPr>
          <w:rFonts w:ascii="Times New Roman" w:hAnsi="Times New Roman"/>
          <w:sz w:val="24"/>
          <w:szCs w:val="24"/>
        </w:rPr>
        <w:t>,</w:t>
      </w:r>
      <w:r>
        <w:rPr>
          <w:rFonts w:ascii="Times New Roman" w:hAnsi="Times New Roman"/>
          <w:sz w:val="24"/>
          <w:szCs w:val="24"/>
        </w:rPr>
        <w:t xml:space="preserve"> una nueva campaña de los comanches y los norteños -en especial, los </w:t>
      </w:r>
      <w:proofErr w:type="spellStart"/>
      <w:r>
        <w:rPr>
          <w:rFonts w:ascii="Times New Roman" w:hAnsi="Times New Roman"/>
          <w:sz w:val="24"/>
          <w:szCs w:val="24"/>
        </w:rPr>
        <w:t>tonkawa</w:t>
      </w:r>
      <w:r w:rsidR="00740082">
        <w:rPr>
          <w:rFonts w:ascii="Times New Roman" w:hAnsi="Times New Roman"/>
          <w:sz w:val="24"/>
          <w:szCs w:val="24"/>
        </w:rPr>
        <w:t>s</w:t>
      </w:r>
      <w:proofErr w:type="spellEnd"/>
      <w:r>
        <w:rPr>
          <w:rFonts w:ascii="Times New Roman" w:hAnsi="Times New Roman"/>
          <w:sz w:val="24"/>
          <w:szCs w:val="24"/>
        </w:rPr>
        <w:t xml:space="preserve">- contra los </w:t>
      </w:r>
      <w:proofErr w:type="spellStart"/>
      <w:r>
        <w:rPr>
          <w:rFonts w:ascii="Times New Roman" w:hAnsi="Times New Roman"/>
          <w:sz w:val="24"/>
          <w:szCs w:val="24"/>
        </w:rPr>
        <w:t>lipanes</w:t>
      </w:r>
      <w:proofErr w:type="spellEnd"/>
      <w:r>
        <w:rPr>
          <w:rFonts w:ascii="Times New Roman" w:hAnsi="Times New Roman"/>
          <w:sz w:val="24"/>
          <w:szCs w:val="24"/>
        </w:rPr>
        <w:t>. Cuarenta cazadores apaches fueron masacrados en el río Colorado</w:t>
      </w:r>
      <w:r w:rsidR="00C72A2E">
        <w:rPr>
          <w:rStyle w:val="Refdenotaalpie"/>
          <w:rFonts w:ascii="Times New Roman" w:hAnsi="Times New Roman"/>
          <w:sz w:val="24"/>
          <w:szCs w:val="24"/>
        </w:rPr>
        <w:footnoteReference w:id="17"/>
      </w:r>
      <w:r>
        <w:rPr>
          <w:rFonts w:ascii="Times New Roman" w:hAnsi="Times New Roman"/>
          <w:sz w:val="24"/>
          <w:szCs w:val="24"/>
        </w:rPr>
        <w:t xml:space="preserve"> y, habiendo</w:t>
      </w:r>
      <w:r w:rsidR="00740082">
        <w:rPr>
          <w:rFonts w:ascii="Times New Roman" w:hAnsi="Times New Roman"/>
          <w:sz w:val="24"/>
          <w:szCs w:val="24"/>
        </w:rPr>
        <w:t xml:space="preserve"> detectado las escoltas española</w:t>
      </w:r>
      <w:r>
        <w:rPr>
          <w:rFonts w:ascii="Times New Roman" w:hAnsi="Times New Roman"/>
          <w:sz w:val="24"/>
          <w:szCs w:val="24"/>
        </w:rPr>
        <w:t>s a las partidas</w:t>
      </w:r>
      <w:r w:rsidR="005D23C7">
        <w:rPr>
          <w:rFonts w:ascii="Times New Roman" w:hAnsi="Times New Roman"/>
          <w:sz w:val="24"/>
          <w:szCs w:val="24"/>
        </w:rPr>
        <w:t xml:space="preserve">, las tribus del Norte consideraron esta ayuda a los </w:t>
      </w:r>
      <w:proofErr w:type="spellStart"/>
      <w:r w:rsidR="005D23C7">
        <w:rPr>
          <w:rFonts w:ascii="Times New Roman" w:hAnsi="Times New Roman"/>
          <w:sz w:val="24"/>
          <w:szCs w:val="24"/>
        </w:rPr>
        <w:t>lipanes</w:t>
      </w:r>
      <w:proofErr w:type="spellEnd"/>
      <w:r w:rsidR="005D23C7">
        <w:rPr>
          <w:rFonts w:ascii="Times New Roman" w:hAnsi="Times New Roman"/>
          <w:sz w:val="24"/>
          <w:szCs w:val="24"/>
        </w:rPr>
        <w:t xml:space="preserve"> como una violación de los tratados que España había firmado con ellos. A resultas, guerreros </w:t>
      </w:r>
      <w:proofErr w:type="spellStart"/>
      <w:r w:rsidR="005D23C7">
        <w:rPr>
          <w:rFonts w:ascii="Times New Roman" w:hAnsi="Times New Roman"/>
          <w:sz w:val="24"/>
          <w:szCs w:val="24"/>
        </w:rPr>
        <w:t>taovayas</w:t>
      </w:r>
      <w:proofErr w:type="spellEnd"/>
      <w:r w:rsidR="005D23C7">
        <w:rPr>
          <w:rFonts w:ascii="Times New Roman" w:hAnsi="Times New Roman"/>
          <w:sz w:val="24"/>
          <w:szCs w:val="24"/>
        </w:rPr>
        <w:t xml:space="preserve"> mataron a tres españoles cerca de San </w:t>
      </w:r>
      <w:proofErr w:type="spellStart"/>
      <w:r w:rsidR="005D23C7">
        <w:rPr>
          <w:rFonts w:ascii="Times New Roman" w:hAnsi="Times New Roman"/>
          <w:sz w:val="24"/>
          <w:szCs w:val="24"/>
        </w:rPr>
        <w:t>Sabá</w:t>
      </w:r>
      <w:proofErr w:type="spellEnd"/>
      <w:r w:rsidR="005D23C7">
        <w:rPr>
          <w:rFonts w:ascii="Times New Roman" w:hAnsi="Times New Roman"/>
          <w:sz w:val="24"/>
          <w:szCs w:val="24"/>
        </w:rPr>
        <w:t xml:space="preserve">. Pese a lo grave de la </w:t>
      </w:r>
      <w:r w:rsidR="006D76ED">
        <w:rPr>
          <w:rFonts w:ascii="Times New Roman" w:hAnsi="Times New Roman"/>
          <w:sz w:val="24"/>
          <w:szCs w:val="24"/>
        </w:rPr>
        <w:t xml:space="preserve">situación </w:t>
      </w:r>
      <w:r w:rsidR="005D23C7">
        <w:rPr>
          <w:rFonts w:ascii="Times New Roman" w:hAnsi="Times New Roman"/>
          <w:sz w:val="24"/>
          <w:szCs w:val="24"/>
        </w:rPr>
        <w:t xml:space="preserve">y </w:t>
      </w:r>
      <w:r w:rsidR="006D76ED">
        <w:rPr>
          <w:rFonts w:ascii="Times New Roman" w:hAnsi="Times New Roman"/>
          <w:sz w:val="24"/>
          <w:szCs w:val="24"/>
        </w:rPr>
        <w:t xml:space="preserve">a </w:t>
      </w:r>
      <w:r w:rsidR="005D23C7">
        <w:rPr>
          <w:rFonts w:ascii="Times New Roman" w:hAnsi="Times New Roman"/>
          <w:sz w:val="24"/>
          <w:szCs w:val="24"/>
        </w:rPr>
        <w:t xml:space="preserve">las repetidas peticiones de los </w:t>
      </w:r>
      <w:proofErr w:type="spellStart"/>
      <w:r w:rsidR="005D23C7">
        <w:rPr>
          <w:rFonts w:ascii="Times New Roman" w:hAnsi="Times New Roman"/>
          <w:sz w:val="24"/>
          <w:szCs w:val="24"/>
        </w:rPr>
        <w:t>lipanes</w:t>
      </w:r>
      <w:proofErr w:type="spellEnd"/>
      <w:r w:rsidR="005D23C7">
        <w:rPr>
          <w:rFonts w:ascii="Times New Roman" w:hAnsi="Times New Roman"/>
          <w:sz w:val="24"/>
          <w:szCs w:val="24"/>
        </w:rPr>
        <w:t>, los españoles mantuvieron la prohibición de facilitar armas de fuego a los apaches.</w:t>
      </w:r>
      <w:r w:rsidR="00C72A2E">
        <w:rPr>
          <w:rFonts w:ascii="Times New Roman" w:hAnsi="Times New Roman"/>
          <w:sz w:val="24"/>
          <w:szCs w:val="24"/>
        </w:rPr>
        <w:t xml:space="preserve"> Los constantes fracasos españoles en proteger a los </w:t>
      </w:r>
      <w:proofErr w:type="spellStart"/>
      <w:r w:rsidR="00C72A2E">
        <w:rPr>
          <w:rFonts w:ascii="Times New Roman" w:hAnsi="Times New Roman"/>
          <w:sz w:val="24"/>
          <w:szCs w:val="24"/>
        </w:rPr>
        <w:t>lipanes</w:t>
      </w:r>
      <w:proofErr w:type="spellEnd"/>
      <w:r w:rsidR="00C72A2E">
        <w:rPr>
          <w:rFonts w:ascii="Times New Roman" w:hAnsi="Times New Roman"/>
          <w:sz w:val="24"/>
          <w:szCs w:val="24"/>
        </w:rPr>
        <w:t xml:space="preserve"> convencieron a est</w:t>
      </w:r>
      <w:r w:rsidR="00740082">
        <w:rPr>
          <w:rFonts w:ascii="Times New Roman" w:hAnsi="Times New Roman"/>
          <w:sz w:val="24"/>
          <w:szCs w:val="24"/>
        </w:rPr>
        <w:t>os de que la alianza era inútil</w:t>
      </w:r>
      <w:r w:rsidR="00C72A2E">
        <w:rPr>
          <w:rFonts w:ascii="Times New Roman" w:hAnsi="Times New Roman"/>
          <w:sz w:val="24"/>
          <w:szCs w:val="24"/>
        </w:rPr>
        <w:t xml:space="preserve"> y</w:t>
      </w:r>
      <w:r w:rsidR="00740082">
        <w:rPr>
          <w:rFonts w:ascii="Times New Roman" w:hAnsi="Times New Roman"/>
          <w:sz w:val="24"/>
          <w:szCs w:val="24"/>
        </w:rPr>
        <w:t>,</w:t>
      </w:r>
      <w:r w:rsidR="00C72A2E">
        <w:rPr>
          <w:rFonts w:ascii="Times New Roman" w:hAnsi="Times New Roman"/>
          <w:sz w:val="24"/>
          <w:szCs w:val="24"/>
        </w:rPr>
        <w:t xml:space="preserve"> gradualmente</w:t>
      </w:r>
      <w:r w:rsidR="00740082">
        <w:rPr>
          <w:rFonts w:ascii="Times New Roman" w:hAnsi="Times New Roman"/>
          <w:sz w:val="24"/>
          <w:szCs w:val="24"/>
        </w:rPr>
        <w:t>,</w:t>
      </w:r>
      <w:r w:rsidR="00C72A2E">
        <w:rPr>
          <w:rFonts w:ascii="Times New Roman" w:hAnsi="Times New Roman"/>
          <w:sz w:val="24"/>
          <w:szCs w:val="24"/>
        </w:rPr>
        <w:t xml:space="preserve"> fueron dejando las misiones y alejándose de la órbita de influencia española, reanudando sus correrías. En 1766, la alianza entre españoles y </w:t>
      </w:r>
      <w:proofErr w:type="spellStart"/>
      <w:r w:rsidR="00C72A2E">
        <w:rPr>
          <w:rFonts w:ascii="Times New Roman" w:hAnsi="Times New Roman"/>
          <w:sz w:val="24"/>
          <w:szCs w:val="24"/>
        </w:rPr>
        <w:t>lipanes</w:t>
      </w:r>
      <w:proofErr w:type="spellEnd"/>
      <w:r w:rsidR="00C72A2E">
        <w:rPr>
          <w:rFonts w:ascii="Times New Roman" w:hAnsi="Times New Roman"/>
          <w:sz w:val="24"/>
          <w:szCs w:val="24"/>
        </w:rPr>
        <w:t xml:space="preserve"> había concluido en la práctica.</w:t>
      </w:r>
    </w:p>
    <w:p w:rsidR="00E54878" w:rsidRDefault="00AC4A99" w:rsidP="00E54878">
      <w:pPr>
        <w:spacing w:line="360" w:lineRule="auto"/>
        <w:jc w:val="both"/>
        <w:rPr>
          <w:rFonts w:ascii="Times New Roman" w:hAnsi="Times New Roman"/>
          <w:sz w:val="24"/>
          <w:szCs w:val="24"/>
        </w:rPr>
      </w:pPr>
      <w:r>
        <w:rPr>
          <w:rFonts w:ascii="Times New Roman" w:hAnsi="Times New Roman"/>
          <w:sz w:val="24"/>
          <w:szCs w:val="24"/>
        </w:rPr>
        <w:tab/>
        <w:t xml:space="preserve">En 1773 se hizo un intento de negociar </w:t>
      </w:r>
      <w:r w:rsidR="00C72A2E">
        <w:rPr>
          <w:rFonts w:ascii="Times New Roman" w:hAnsi="Times New Roman"/>
          <w:sz w:val="24"/>
          <w:szCs w:val="24"/>
        </w:rPr>
        <w:t xml:space="preserve">nuevamente </w:t>
      </w:r>
      <w:r>
        <w:rPr>
          <w:rFonts w:ascii="Times New Roman" w:hAnsi="Times New Roman"/>
          <w:sz w:val="24"/>
          <w:szCs w:val="24"/>
        </w:rPr>
        <w:t>con los</w:t>
      </w:r>
      <w:r w:rsidR="00C72A2E">
        <w:rPr>
          <w:rFonts w:ascii="Times New Roman" w:hAnsi="Times New Roman"/>
          <w:sz w:val="24"/>
          <w:szCs w:val="24"/>
        </w:rPr>
        <w:t xml:space="preserve"> apaches</w:t>
      </w:r>
      <w:r w:rsidR="00DD7A64">
        <w:rPr>
          <w:rStyle w:val="Refdenotaalpie"/>
          <w:rFonts w:ascii="Times New Roman" w:hAnsi="Times New Roman"/>
          <w:sz w:val="24"/>
          <w:szCs w:val="24"/>
        </w:rPr>
        <w:footnoteReference w:id="18"/>
      </w:r>
      <w:r>
        <w:rPr>
          <w:rFonts w:ascii="Times New Roman" w:hAnsi="Times New Roman"/>
          <w:sz w:val="24"/>
          <w:szCs w:val="24"/>
        </w:rPr>
        <w:t xml:space="preserve">, ofreciéndoseles asentarse en territorio de misiones y en pueblos, a cambio de que devolvieran las cabezas de ganado robadas que poseyeran y los cautivos que estuvieran en su poder. Los apaches negaron tener ganado robado y cautivos, y rechazaron trasladarse de sus rancherías a pueblos y misiones, pero sí ofrecieron a los españoles su ayuda en la guerra que, en aquel entonces, enfrentaba a las tropas </w:t>
      </w:r>
      <w:proofErr w:type="spellStart"/>
      <w:r>
        <w:rPr>
          <w:rFonts w:ascii="Times New Roman" w:hAnsi="Times New Roman"/>
          <w:sz w:val="24"/>
          <w:szCs w:val="24"/>
        </w:rPr>
        <w:t>presidiales</w:t>
      </w:r>
      <w:proofErr w:type="spellEnd"/>
      <w:r>
        <w:rPr>
          <w:rFonts w:ascii="Times New Roman" w:hAnsi="Times New Roman"/>
          <w:sz w:val="24"/>
          <w:szCs w:val="24"/>
        </w:rPr>
        <w:t xml:space="preserve"> con los comanches. Para ello, oficiales españoles se entrevistaron con los caud</w:t>
      </w:r>
      <w:r w:rsidR="006D76ED">
        <w:rPr>
          <w:rFonts w:ascii="Times New Roman" w:hAnsi="Times New Roman"/>
          <w:sz w:val="24"/>
          <w:szCs w:val="24"/>
        </w:rPr>
        <w:t xml:space="preserve">illos </w:t>
      </w:r>
      <w:proofErr w:type="spellStart"/>
      <w:r w:rsidR="006D76ED">
        <w:rPr>
          <w:rFonts w:ascii="Times New Roman" w:hAnsi="Times New Roman"/>
          <w:sz w:val="24"/>
          <w:szCs w:val="24"/>
        </w:rPr>
        <w:t>lipanes</w:t>
      </w:r>
      <w:proofErr w:type="spellEnd"/>
      <w:r w:rsidR="006D76ED">
        <w:rPr>
          <w:rFonts w:ascii="Times New Roman" w:hAnsi="Times New Roman"/>
          <w:sz w:val="24"/>
          <w:szCs w:val="24"/>
        </w:rPr>
        <w:t xml:space="preserve"> Javier y Cabello L</w:t>
      </w:r>
      <w:r>
        <w:rPr>
          <w:rFonts w:ascii="Times New Roman" w:hAnsi="Times New Roman"/>
          <w:sz w:val="24"/>
          <w:szCs w:val="24"/>
        </w:rPr>
        <w:t>argo, que consintieron en que se creara un presidio en la región. Se hizo el día 24 de abril de 1773, en un paraje conocido como Aguas Verdes, y al presidio se le dio el nombre de Santa Rosa</w:t>
      </w:r>
      <w:r>
        <w:rPr>
          <w:rStyle w:val="Refdenotaalpie"/>
          <w:rFonts w:ascii="Times New Roman" w:hAnsi="Times New Roman"/>
          <w:sz w:val="24"/>
          <w:szCs w:val="24"/>
        </w:rPr>
        <w:footnoteReference w:id="19"/>
      </w:r>
      <w:r>
        <w:rPr>
          <w:rFonts w:ascii="Times New Roman" w:hAnsi="Times New Roman"/>
          <w:sz w:val="24"/>
          <w:szCs w:val="24"/>
        </w:rPr>
        <w:t xml:space="preserve">, que aparecerá vinculado trágicamente a los hechos analizados en este artículo, puesto que en dicho presidio, 18 años más tarde, iban a perder la vida </w:t>
      </w:r>
      <w:r w:rsidR="006D76ED">
        <w:rPr>
          <w:rFonts w:ascii="Times New Roman" w:hAnsi="Times New Roman"/>
          <w:sz w:val="24"/>
          <w:szCs w:val="24"/>
        </w:rPr>
        <w:t xml:space="preserve">varios </w:t>
      </w:r>
      <w:r>
        <w:rPr>
          <w:rFonts w:ascii="Times New Roman" w:hAnsi="Times New Roman"/>
          <w:sz w:val="24"/>
          <w:szCs w:val="24"/>
        </w:rPr>
        <w:t>apaches, tres mujeres indias y dos soldados españoles</w:t>
      </w:r>
      <w:r w:rsidR="006D76ED">
        <w:rPr>
          <w:rFonts w:ascii="Times New Roman" w:hAnsi="Times New Roman"/>
          <w:sz w:val="24"/>
          <w:szCs w:val="24"/>
        </w:rPr>
        <w:t>,</w:t>
      </w:r>
      <w:r>
        <w:rPr>
          <w:rFonts w:ascii="Times New Roman" w:hAnsi="Times New Roman"/>
          <w:sz w:val="24"/>
          <w:szCs w:val="24"/>
        </w:rPr>
        <w:t xml:space="preserve"> en un </w:t>
      </w:r>
      <w:r>
        <w:rPr>
          <w:rFonts w:ascii="Times New Roman" w:hAnsi="Times New Roman"/>
          <w:sz w:val="24"/>
          <w:szCs w:val="24"/>
        </w:rPr>
        <w:lastRenderedPageBreak/>
        <w:t xml:space="preserve">enfrentamiento que truncaría los planes de las autoridades españolas para acabar con la revuelta de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w:t>
      </w:r>
    </w:p>
    <w:p w:rsidR="00400F74" w:rsidRDefault="00400F74" w:rsidP="00E54878">
      <w:pPr>
        <w:spacing w:line="360" w:lineRule="auto"/>
        <w:jc w:val="both"/>
        <w:rPr>
          <w:rFonts w:ascii="Times New Roman" w:hAnsi="Times New Roman"/>
          <w:sz w:val="24"/>
          <w:szCs w:val="24"/>
        </w:rPr>
      </w:pPr>
      <w:r>
        <w:rPr>
          <w:rFonts w:ascii="Times New Roman" w:hAnsi="Times New Roman"/>
          <w:sz w:val="24"/>
          <w:szCs w:val="24"/>
        </w:rPr>
        <w:tab/>
        <w:t xml:space="preserve">A lo largo de los primeros años de la década de 1780, los </w:t>
      </w:r>
      <w:proofErr w:type="spellStart"/>
      <w:r>
        <w:rPr>
          <w:rFonts w:ascii="Times New Roman" w:hAnsi="Times New Roman"/>
          <w:sz w:val="24"/>
          <w:szCs w:val="24"/>
        </w:rPr>
        <w:t>lipanes</w:t>
      </w:r>
      <w:proofErr w:type="spellEnd"/>
      <w:r>
        <w:rPr>
          <w:rFonts w:ascii="Times New Roman" w:hAnsi="Times New Roman"/>
          <w:sz w:val="24"/>
          <w:szCs w:val="24"/>
        </w:rPr>
        <w:t xml:space="preserve"> volvieron a ser auxiliares de las tropas españolas, en esta ocasión en las campañas contra los </w:t>
      </w:r>
      <w:proofErr w:type="spellStart"/>
      <w:r>
        <w:rPr>
          <w:rFonts w:ascii="Times New Roman" w:hAnsi="Times New Roman"/>
          <w:sz w:val="24"/>
          <w:szCs w:val="24"/>
        </w:rPr>
        <w:t>mescaleros</w:t>
      </w:r>
      <w:proofErr w:type="spellEnd"/>
      <w:r>
        <w:rPr>
          <w:rFonts w:ascii="Times New Roman" w:hAnsi="Times New Roman"/>
          <w:sz w:val="24"/>
          <w:szCs w:val="24"/>
        </w:rPr>
        <w:t xml:space="preserve"> liderados por Alegre y </w:t>
      </w:r>
      <w:proofErr w:type="spellStart"/>
      <w:r>
        <w:rPr>
          <w:rFonts w:ascii="Times New Roman" w:hAnsi="Times New Roman"/>
          <w:sz w:val="24"/>
          <w:szCs w:val="24"/>
        </w:rPr>
        <w:t>Patule</w:t>
      </w:r>
      <w:proofErr w:type="spellEnd"/>
      <w:r w:rsidR="006D76ED">
        <w:rPr>
          <w:rFonts w:ascii="Times New Roman" w:hAnsi="Times New Roman"/>
          <w:sz w:val="24"/>
          <w:szCs w:val="24"/>
        </w:rPr>
        <w:t xml:space="preserve"> el Grande</w:t>
      </w:r>
      <w:r>
        <w:rPr>
          <w:rFonts w:ascii="Times New Roman" w:hAnsi="Times New Roman"/>
          <w:sz w:val="24"/>
          <w:szCs w:val="24"/>
        </w:rPr>
        <w:t xml:space="preserve">, que, insatisfechos con los intentos de sedentarización, volvieron a la vida nómada basada en el robo. A lo largo de 1781 y 82, las bandas de </w:t>
      </w:r>
      <w:proofErr w:type="spellStart"/>
      <w:r>
        <w:rPr>
          <w:rFonts w:ascii="Times New Roman" w:hAnsi="Times New Roman"/>
          <w:sz w:val="24"/>
          <w:szCs w:val="24"/>
        </w:rPr>
        <w:t>mescaleros</w:t>
      </w:r>
      <w:proofErr w:type="spellEnd"/>
      <w:r>
        <w:rPr>
          <w:rFonts w:ascii="Times New Roman" w:hAnsi="Times New Roman"/>
          <w:sz w:val="24"/>
          <w:szCs w:val="24"/>
        </w:rPr>
        <w:t xml:space="preserve"> asesinaron a más de ochenta personas en la provincia de </w:t>
      </w:r>
      <w:proofErr w:type="spellStart"/>
      <w:r>
        <w:rPr>
          <w:rFonts w:ascii="Times New Roman" w:hAnsi="Times New Roman"/>
          <w:sz w:val="24"/>
          <w:szCs w:val="24"/>
        </w:rPr>
        <w:t>Cohauila</w:t>
      </w:r>
      <w:proofErr w:type="spellEnd"/>
      <w:r>
        <w:rPr>
          <w:rFonts w:ascii="Times New Roman" w:hAnsi="Times New Roman"/>
          <w:sz w:val="24"/>
          <w:szCs w:val="24"/>
        </w:rPr>
        <w:t xml:space="preserve">, pero las campañas punitivas del gobernador Ugalde, con </w:t>
      </w:r>
      <w:r w:rsidR="006D76ED">
        <w:rPr>
          <w:rFonts w:ascii="Times New Roman" w:hAnsi="Times New Roman"/>
          <w:sz w:val="24"/>
          <w:szCs w:val="24"/>
        </w:rPr>
        <w:t xml:space="preserve">auxilio de los </w:t>
      </w:r>
      <w:proofErr w:type="spellStart"/>
      <w:r w:rsidR="006D76ED">
        <w:rPr>
          <w:rFonts w:ascii="Times New Roman" w:hAnsi="Times New Roman"/>
          <w:sz w:val="24"/>
          <w:szCs w:val="24"/>
        </w:rPr>
        <w:t>lipanes</w:t>
      </w:r>
      <w:proofErr w:type="spellEnd"/>
      <w:r w:rsidR="006D76ED">
        <w:rPr>
          <w:rFonts w:ascii="Times New Roman" w:hAnsi="Times New Roman"/>
          <w:sz w:val="24"/>
          <w:szCs w:val="24"/>
        </w:rPr>
        <w:t>, devolvieron</w:t>
      </w:r>
      <w:r>
        <w:rPr>
          <w:rFonts w:ascii="Times New Roman" w:hAnsi="Times New Roman"/>
          <w:sz w:val="24"/>
          <w:szCs w:val="24"/>
        </w:rPr>
        <w:t xml:space="preserve"> cierta tranquilidad a la región</w:t>
      </w:r>
      <w:r>
        <w:rPr>
          <w:rStyle w:val="Refdenotaalpie"/>
          <w:rFonts w:ascii="Times New Roman" w:hAnsi="Times New Roman"/>
          <w:sz w:val="24"/>
          <w:szCs w:val="24"/>
        </w:rPr>
        <w:footnoteReference w:id="20"/>
      </w:r>
      <w:r>
        <w:rPr>
          <w:rFonts w:ascii="Times New Roman" w:hAnsi="Times New Roman"/>
          <w:sz w:val="24"/>
          <w:szCs w:val="24"/>
        </w:rPr>
        <w:t>.</w:t>
      </w:r>
    </w:p>
    <w:p w:rsidR="006C3C62" w:rsidRDefault="006C3C62" w:rsidP="00E54878">
      <w:pPr>
        <w:spacing w:line="360" w:lineRule="auto"/>
        <w:jc w:val="both"/>
        <w:rPr>
          <w:rFonts w:ascii="Times New Roman" w:hAnsi="Times New Roman"/>
          <w:sz w:val="24"/>
          <w:szCs w:val="24"/>
        </w:rPr>
      </w:pPr>
      <w:r>
        <w:rPr>
          <w:rFonts w:ascii="Times New Roman" w:hAnsi="Times New Roman"/>
          <w:sz w:val="24"/>
          <w:szCs w:val="24"/>
        </w:rPr>
        <w:tab/>
        <w:t xml:space="preserve">El espectro político de las relaciones entre los indios y la Monarquía cambió en 1785 tras el llamado "abrazo de </w:t>
      </w:r>
      <w:proofErr w:type="spellStart"/>
      <w:r>
        <w:rPr>
          <w:rFonts w:ascii="Times New Roman" w:hAnsi="Times New Roman"/>
          <w:sz w:val="24"/>
          <w:szCs w:val="24"/>
        </w:rPr>
        <w:t>Anza</w:t>
      </w:r>
      <w:proofErr w:type="spellEnd"/>
      <w:r>
        <w:rPr>
          <w:rFonts w:ascii="Times New Roman" w:hAnsi="Times New Roman"/>
          <w:sz w:val="24"/>
          <w:szCs w:val="24"/>
        </w:rPr>
        <w:t xml:space="preserve">", el pacto entre España y los comanches, escenificado por el abrazo de Juan </w:t>
      </w:r>
      <w:proofErr w:type="spellStart"/>
      <w:r>
        <w:rPr>
          <w:rFonts w:ascii="Times New Roman" w:hAnsi="Times New Roman"/>
          <w:sz w:val="24"/>
          <w:szCs w:val="24"/>
        </w:rPr>
        <w:t>Baustista</w:t>
      </w:r>
      <w:proofErr w:type="spellEnd"/>
      <w:r>
        <w:rPr>
          <w:rFonts w:ascii="Times New Roman" w:hAnsi="Times New Roman"/>
          <w:sz w:val="24"/>
          <w:szCs w:val="24"/>
        </w:rPr>
        <w:t xml:space="preserve"> de </w:t>
      </w:r>
      <w:proofErr w:type="spellStart"/>
      <w:r>
        <w:rPr>
          <w:rFonts w:ascii="Times New Roman" w:hAnsi="Times New Roman"/>
          <w:sz w:val="24"/>
          <w:szCs w:val="24"/>
        </w:rPr>
        <w:t>Anza</w:t>
      </w:r>
      <w:proofErr w:type="spellEnd"/>
      <w:r>
        <w:rPr>
          <w:rFonts w:ascii="Times New Roman" w:hAnsi="Times New Roman"/>
          <w:sz w:val="24"/>
          <w:szCs w:val="24"/>
        </w:rPr>
        <w:t>, gobernador español de Nuevo Méjico, con los caudillos comanches</w:t>
      </w:r>
      <w:r w:rsidR="005A12BC">
        <w:rPr>
          <w:rStyle w:val="Refdenotaalpie"/>
          <w:rFonts w:ascii="Times New Roman" w:hAnsi="Times New Roman"/>
          <w:sz w:val="24"/>
          <w:szCs w:val="24"/>
        </w:rPr>
        <w:footnoteReference w:id="21"/>
      </w:r>
      <w:r>
        <w:rPr>
          <w:rFonts w:ascii="Times New Roman" w:hAnsi="Times New Roman"/>
          <w:sz w:val="24"/>
          <w:szCs w:val="24"/>
        </w:rPr>
        <w:t>. Como consecuencia de esta nueva alianza, en 1786 se dieron nuevas instrucciones sobre el modo de proceder con los apaches, dando un giro belicista a la política española: habían de emprenderse acciones militares constantes contra las bandas de guerreros apaches, de forma que estos se vieran obligados, presionados tanto por españoles como por comanches y norteños, a asentarse en los entornos de las misiones y a aceptar su sedentarización</w:t>
      </w:r>
      <w:r>
        <w:rPr>
          <w:rStyle w:val="Refdenotaalpie"/>
          <w:rFonts w:ascii="Times New Roman" w:hAnsi="Times New Roman"/>
          <w:sz w:val="24"/>
          <w:szCs w:val="24"/>
        </w:rPr>
        <w:footnoteReference w:id="22"/>
      </w:r>
      <w:r>
        <w:rPr>
          <w:rFonts w:ascii="Times New Roman" w:hAnsi="Times New Roman"/>
          <w:sz w:val="24"/>
          <w:szCs w:val="24"/>
        </w:rPr>
        <w:t>.</w:t>
      </w:r>
    </w:p>
    <w:p w:rsidR="00EC56AF" w:rsidRDefault="00E54878" w:rsidP="00E54878">
      <w:pPr>
        <w:spacing w:line="360" w:lineRule="auto"/>
        <w:jc w:val="both"/>
        <w:rPr>
          <w:rFonts w:ascii="Times New Roman" w:hAnsi="Times New Roman"/>
          <w:sz w:val="24"/>
          <w:szCs w:val="24"/>
        </w:rPr>
      </w:pPr>
      <w:r>
        <w:rPr>
          <w:rFonts w:ascii="Times New Roman" w:hAnsi="Times New Roman"/>
          <w:sz w:val="24"/>
          <w:szCs w:val="24"/>
        </w:rPr>
        <w:tab/>
        <w:t>Los apaches en general</w:t>
      </w:r>
      <w:r w:rsidR="00616A40">
        <w:rPr>
          <w:rFonts w:ascii="Times New Roman" w:hAnsi="Times New Roman"/>
          <w:sz w:val="24"/>
          <w:szCs w:val="24"/>
        </w:rPr>
        <w:t>,</w:t>
      </w:r>
      <w:r>
        <w:rPr>
          <w:rFonts w:ascii="Times New Roman" w:hAnsi="Times New Roman"/>
          <w:sz w:val="24"/>
          <w:szCs w:val="24"/>
        </w:rPr>
        <w:t xml:space="preserve"> y los </w:t>
      </w:r>
      <w:proofErr w:type="spellStart"/>
      <w:r>
        <w:rPr>
          <w:rFonts w:ascii="Times New Roman" w:hAnsi="Times New Roman"/>
          <w:sz w:val="24"/>
          <w:szCs w:val="24"/>
        </w:rPr>
        <w:t>lipanes</w:t>
      </w:r>
      <w:proofErr w:type="spellEnd"/>
      <w:r>
        <w:rPr>
          <w:rFonts w:ascii="Times New Roman" w:hAnsi="Times New Roman"/>
          <w:sz w:val="24"/>
          <w:szCs w:val="24"/>
        </w:rPr>
        <w:t xml:space="preserve"> en particular</w:t>
      </w:r>
      <w:r w:rsidR="00616A40">
        <w:rPr>
          <w:rFonts w:ascii="Times New Roman" w:hAnsi="Times New Roman"/>
          <w:sz w:val="24"/>
          <w:szCs w:val="24"/>
        </w:rPr>
        <w:t>,</w:t>
      </w:r>
      <w:r>
        <w:rPr>
          <w:rFonts w:ascii="Times New Roman" w:hAnsi="Times New Roman"/>
          <w:sz w:val="24"/>
          <w:szCs w:val="24"/>
        </w:rPr>
        <w:t xml:space="preserve"> eran una amenaza para la paz y la seguridad en las Provincias Interiores del virreinato de Nueva España</w:t>
      </w:r>
      <w:r>
        <w:rPr>
          <w:rStyle w:val="Refdenotaalpie"/>
          <w:rFonts w:ascii="Times New Roman" w:hAnsi="Times New Roman"/>
          <w:sz w:val="24"/>
          <w:szCs w:val="24"/>
        </w:rPr>
        <w:footnoteReference w:id="23"/>
      </w:r>
      <w:r>
        <w:rPr>
          <w:rFonts w:ascii="Times New Roman" w:hAnsi="Times New Roman"/>
          <w:sz w:val="24"/>
          <w:szCs w:val="24"/>
        </w:rPr>
        <w:t xml:space="preserve">, y a lo largo de varias décadas se sucedieron las violencias y las acciones militares y de guerra por </w:t>
      </w:r>
      <w:r>
        <w:rPr>
          <w:rFonts w:ascii="Times New Roman" w:hAnsi="Times New Roman"/>
          <w:sz w:val="24"/>
          <w:szCs w:val="24"/>
        </w:rPr>
        <w:lastRenderedPageBreak/>
        <w:t>parte de uno y otro bando</w:t>
      </w:r>
      <w:r w:rsidR="005C6BF0">
        <w:rPr>
          <w:rStyle w:val="Refdenotaalpie"/>
          <w:rFonts w:ascii="Times New Roman" w:hAnsi="Times New Roman"/>
          <w:sz w:val="24"/>
          <w:szCs w:val="24"/>
        </w:rPr>
        <w:footnoteReference w:id="24"/>
      </w:r>
      <w:r>
        <w:rPr>
          <w:rFonts w:ascii="Times New Roman" w:hAnsi="Times New Roman"/>
          <w:sz w:val="24"/>
          <w:szCs w:val="24"/>
        </w:rPr>
        <w:t>.</w:t>
      </w:r>
      <w:r w:rsidR="000D002E">
        <w:rPr>
          <w:rFonts w:ascii="Times New Roman" w:hAnsi="Times New Roman"/>
          <w:sz w:val="24"/>
          <w:szCs w:val="24"/>
        </w:rPr>
        <w:t xml:space="preserve"> En este sentido, no eran los </w:t>
      </w:r>
      <w:proofErr w:type="spellStart"/>
      <w:r w:rsidR="000D002E">
        <w:rPr>
          <w:rFonts w:ascii="Times New Roman" w:hAnsi="Times New Roman"/>
          <w:sz w:val="24"/>
          <w:szCs w:val="24"/>
        </w:rPr>
        <w:t>lipanes</w:t>
      </w:r>
      <w:proofErr w:type="spellEnd"/>
      <w:r w:rsidR="000D002E">
        <w:rPr>
          <w:rFonts w:ascii="Times New Roman" w:hAnsi="Times New Roman"/>
          <w:sz w:val="24"/>
          <w:szCs w:val="24"/>
        </w:rPr>
        <w:t xml:space="preserve"> los únicos enfrentados a las autoridades españolas. Los apaches </w:t>
      </w:r>
      <w:proofErr w:type="spellStart"/>
      <w:r w:rsidR="000D002E">
        <w:rPr>
          <w:rFonts w:ascii="Times New Roman" w:hAnsi="Times New Roman"/>
          <w:sz w:val="24"/>
          <w:szCs w:val="24"/>
        </w:rPr>
        <w:t>chiricahuas</w:t>
      </w:r>
      <w:proofErr w:type="spellEnd"/>
      <w:r w:rsidR="000D002E">
        <w:rPr>
          <w:rFonts w:ascii="Times New Roman" w:hAnsi="Times New Roman"/>
          <w:sz w:val="24"/>
          <w:szCs w:val="24"/>
        </w:rPr>
        <w:t xml:space="preserve">, por ejemplo, protagonizaron una rebelión a lo largo de 1790, cuando más </w:t>
      </w:r>
      <w:r w:rsidR="00740082">
        <w:rPr>
          <w:rFonts w:ascii="Times New Roman" w:hAnsi="Times New Roman"/>
          <w:sz w:val="24"/>
          <w:szCs w:val="24"/>
        </w:rPr>
        <w:t xml:space="preserve">de </w:t>
      </w:r>
      <w:r w:rsidR="000D002E">
        <w:rPr>
          <w:rFonts w:ascii="Times New Roman" w:hAnsi="Times New Roman"/>
          <w:sz w:val="24"/>
          <w:szCs w:val="24"/>
        </w:rPr>
        <w:t xml:space="preserve">cien apaches de esta parcialidad escaparon del asentamiento de </w:t>
      </w:r>
      <w:proofErr w:type="spellStart"/>
      <w:r w:rsidR="000D002E">
        <w:rPr>
          <w:rFonts w:ascii="Times New Roman" w:hAnsi="Times New Roman"/>
          <w:sz w:val="24"/>
          <w:szCs w:val="24"/>
        </w:rPr>
        <w:t>Bacoachi</w:t>
      </w:r>
      <w:proofErr w:type="spellEnd"/>
      <w:r w:rsidR="000D002E">
        <w:rPr>
          <w:rFonts w:ascii="Times New Roman" w:hAnsi="Times New Roman"/>
          <w:sz w:val="24"/>
          <w:szCs w:val="24"/>
        </w:rPr>
        <w:t xml:space="preserve">, bajo el mando de José Reyes Pozo, un desertor de las tropas auxiliares </w:t>
      </w:r>
      <w:proofErr w:type="spellStart"/>
      <w:r w:rsidR="000D002E">
        <w:rPr>
          <w:rFonts w:ascii="Times New Roman" w:hAnsi="Times New Roman"/>
          <w:sz w:val="24"/>
          <w:szCs w:val="24"/>
        </w:rPr>
        <w:t>presidiales</w:t>
      </w:r>
      <w:proofErr w:type="spellEnd"/>
      <w:r w:rsidR="000D002E">
        <w:rPr>
          <w:rStyle w:val="Refdenotaalpie"/>
          <w:rFonts w:ascii="Times New Roman" w:hAnsi="Times New Roman"/>
          <w:sz w:val="24"/>
          <w:szCs w:val="24"/>
        </w:rPr>
        <w:footnoteReference w:id="25"/>
      </w:r>
      <w:r w:rsidR="000D002E">
        <w:rPr>
          <w:rFonts w:ascii="Times New Roman" w:hAnsi="Times New Roman"/>
          <w:sz w:val="24"/>
          <w:szCs w:val="24"/>
        </w:rPr>
        <w:t xml:space="preserve">. </w:t>
      </w:r>
      <w:r w:rsidR="00C72A2E">
        <w:rPr>
          <w:rFonts w:ascii="Times New Roman" w:hAnsi="Times New Roman"/>
          <w:sz w:val="24"/>
          <w:szCs w:val="24"/>
        </w:rPr>
        <w:t>En conjunto, las fuerzas que la Monarquía podía emplear en combatir estas amenazas, eran muy reducidas y carentes de medios reales para asegurar una paz completa en la región</w:t>
      </w:r>
      <w:r w:rsidR="00C72A2E">
        <w:rPr>
          <w:rStyle w:val="Refdenotaalpie"/>
          <w:rFonts w:ascii="Times New Roman" w:hAnsi="Times New Roman"/>
          <w:sz w:val="24"/>
          <w:szCs w:val="24"/>
        </w:rPr>
        <w:footnoteReference w:id="26"/>
      </w:r>
      <w:r w:rsidR="00C72A2E">
        <w:rPr>
          <w:rFonts w:ascii="Times New Roman" w:hAnsi="Times New Roman"/>
          <w:sz w:val="24"/>
          <w:szCs w:val="24"/>
        </w:rPr>
        <w:t>.</w:t>
      </w:r>
    </w:p>
    <w:p w:rsidR="00616A40" w:rsidRPr="00E54878" w:rsidRDefault="00616A40" w:rsidP="00E54878">
      <w:pPr>
        <w:spacing w:line="360" w:lineRule="auto"/>
        <w:jc w:val="both"/>
        <w:rPr>
          <w:rFonts w:ascii="Times New Roman" w:hAnsi="Times New Roman"/>
          <w:sz w:val="24"/>
          <w:szCs w:val="24"/>
        </w:rPr>
      </w:pPr>
    </w:p>
    <w:p w:rsidR="00EC56AF" w:rsidRDefault="006D76ED" w:rsidP="00EC56AF">
      <w:pPr>
        <w:spacing w:line="240" w:lineRule="auto"/>
        <w:jc w:val="both"/>
        <w:rPr>
          <w:rFonts w:ascii="Times New Roman" w:hAnsi="Times New Roman"/>
          <w:b/>
          <w:sz w:val="24"/>
          <w:szCs w:val="24"/>
        </w:rPr>
      </w:pPr>
      <w:r>
        <w:rPr>
          <w:rFonts w:ascii="Times New Roman" w:hAnsi="Times New Roman"/>
          <w:b/>
          <w:sz w:val="24"/>
          <w:szCs w:val="24"/>
        </w:rPr>
        <w:t xml:space="preserve">2.- </w:t>
      </w:r>
      <w:r w:rsidR="00EC56AF">
        <w:rPr>
          <w:rFonts w:ascii="Times New Roman" w:hAnsi="Times New Roman"/>
          <w:b/>
          <w:sz w:val="24"/>
          <w:szCs w:val="24"/>
        </w:rPr>
        <w:t>El Convenio de San Fernando.</w:t>
      </w:r>
    </w:p>
    <w:p w:rsidR="00EC56AF" w:rsidRDefault="00EC56AF" w:rsidP="00681B04">
      <w:pPr>
        <w:spacing w:line="360" w:lineRule="auto"/>
        <w:jc w:val="both"/>
        <w:rPr>
          <w:rFonts w:ascii="Times New Roman" w:hAnsi="Times New Roman"/>
          <w:sz w:val="24"/>
          <w:szCs w:val="24"/>
        </w:rPr>
      </w:pPr>
    </w:p>
    <w:p w:rsidR="00C331BE" w:rsidRDefault="00C331BE" w:rsidP="00681B04">
      <w:pPr>
        <w:spacing w:line="360" w:lineRule="auto"/>
        <w:jc w:val="both"/>
        <w:rPr>
          <w:rFonts w:ascii="Times New Roman" w:hAnsi="Times New Roman"/>
          <w:sz w:val="24"/>
          <w:szCs w:val="24"/>
        </w:rPr>
      </w:pPr>
      <w:r>
        <w:rPr>
          <w:rFonts w:ascii="Times New Roman" w:hAnsi="Times New Roman"/>
          <w:sz w:val="24"/>
          <w:szCs w:val="24"/>
        </w:rPr>
        <w:tab/>
        <w:t xml:space="preserve">Uno de los caudillos más importantes de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a quien los españoles conocían como José Antonio, se presentó en la villa de San Fernando acompañado por otros cuatro capitancillos, llamados </w:t>
      </w:r>
      <w:proofErr w:type="spellStart"/>
      <w:r>
        <w:rPr>
          <w:rFonts w:ascii="Times New Roman" w:hAnsi="Times New Roman"/>
          <w:sz w:val="24"/>
          <w:szCs w:val="24"/>
        </w:rPr>
        <w:t>Malabe</w:t>
      </w:r>
      <w:proofErr w:type="spellEnd"/>
      <w:r>
        <w:rPr>
          <w:rFonts w:ascii="Times New Roman" w:hAnsi="Times New Roman"/>
          <w:sz w:val="24"/>
          <w:szCs w:val="24"/>
        </w:rPr>
        <w:t xml:space="preserve">, El Hijo de Cabello Largo, El del Balazo y </w:t>
      </w:r>
      <w:proofErr w:type="spellStart"/>
      <w:r>
        <w:rPr>
          <w:rFonts w:ascii="Times New Roman" w:hAnsi="Times New Roman"/>
          <w:sz w:val="24"/>
          <w:szCs w:val="24"/>
        </w:rPr>
        <w:t>Ayatinde</w:t>
      </w:r>
      <w:proofErr w:type="spellEnd"/>
      <w:r>
        <w:rPr>
          <w:rFonts w:ascii="Times New Roman" w:hAnsi="Times New Roman"/>
          <w:sz w:val="24"/>
          <w:szCs w:val="24"/>
        </w:rPr>
        <w:t>, por siete guerreros y tres mujeres</w:t>
      </w:r>
      <w:r>
        <w:rPr>
          <w:rStyle w:val="Refdenotaalpie"/>
          <w:rFonts w:ascii="Times New Roman" w:hAnsi="Times New Roman"/>
          <w:sz w:val="24"/>
          <w:szCs w:val="24"/>
        </w:rPr>
        <w:footnoteReference w:id="27"/>
      </w:r>
      <w:r>
        <w:rPr>
          <w:rFonts w:ascii="Times New Roman" w:hAnsi="Times New Roman"/>
          <w:sz w:val="24"/>
          <w:szCs w:val="24"/>
        </w:rPr>
        <w:t xml:space="preserve">. El objeto de su presencia en San Fernando no era otro que pedir la firma de un tratado de paz, que </w:t>
      </w:r>
      <w:r w:rsidR="0074526D">
        <w:rPr>
          <w:rFonts w:ascii="Times New Roman" w:hAnsi="Times New Roman"/>
          <w:sz w:val="24"/>
          <w:szCs w:val="24"/>
        </w:rPr>
        <w:t>fue redactado por Pedro de Nava, hombre de experiencia en cuestiones relativas a negociar con los indios. En el otoño de 1790</w:t>
      </w:r>
      <w:r w:rsidR="00740082">
        <w:rPr>
          <w:rFonts w:ascii="Times New Roman" w:hAnsi="Times New Roman"/>
          <w:sz w:val="24"/>
          <w:szCs w:val="24"/>
        </w:rPr>
        <w:t>, Nava</w:t>
      </w:r>
      <w:r w:rsidR="0074526D">
        <w:rPr>
          <w:rFonts w:ascii="Times New Roman" w:hAnsi="Times New Roman"/>
          <w:sz w:val="24"/>
          <w:szCs w:val="24"/>
        </w:rPr>
        <w:t xml:space="preserve"> había conseguido salvar la vital alianza entre España y los comanches, después de que una partida de soldados españoles, desobedeciendo las instrucciones que tenían, acompañara a guerreros </w:t>
      </w:r>
      <w:proofErr w:type="spellStart"/>
      <w:r w:rsidR="0074526D">
        <w:rPr>
          <w:rFonts w:ascii="Times New Roman" w:hAnsi="Times New Roman"/>
          <w:sz w:val="24"/>
          <w:szCs w:val="24"/>
        </w:rPr>
        <w:t>mescaleros</w:t>
      </w:r>
      <w:proofErr w:type="spellEnd"/>
      <w:r w:rsidR="0074526D">
        <w:rPr>
          <w:rFonts w:ascii="Times New Roman" w:hAnsi="Times New Roman"/>
          <w:sz w:val="24"/>
          <w:szCs w:val="24"/>
        </w:rPr>
        <w:t xml:space="preserve"> en una incursión contra un campamento comanche, acción en la que había sido capturado un hijo de </w:t>
      </w:r>
      <w:proofErr w:type="spellStart"/>
      <w:r w:rsidR="0074526D">
        <w:rPr>
          <w:rFonts w:ascii="Times New Roman" w:hAnsi="Times New Roman"/>
          <w:sz w:val="24"/>
          <w:szCs w:val="24"/>
        </w:rPr>
        <w:t>Ecueracapa</w:t>
      </w:r>
      <w:proofErr w:type="spellEnd"/>
      <w:r w:rsidR="0074526D">
        <w:rPr>
          <w:rFonts w:ascii="Times New Roman" w:hAnsi="Times New Roman"/>
          <w:sz w:val="24"/>
          <w:szCs w:val="24"/>
        </w:rPr>
        <w:t>, el caudillo comanche reconocido como "general" de su nación por las autoridades españolas</w:t>
      </w:r>
      <w:r w:rsidR="0074526D">
        <w:rPr>
          <w:rStyle w:val="Refdenotaalpie"/>
          <w:rFonts w:ascii="Times New Roman" w:hAnsi="Times New Roman"/>
          <w:sz w:val="24"/>
          <w:szCs w:val="24"/>
        </w:rPr>
        <w:footnoteReference w:id="28"/>
      </w:r>
      <w:r w:rsidR="0074526D">
        <w:rPr>
          <w:rFonts w:ascii="Times New Roman" w:hAnsi="Times New Roman"/>
          <w:sz w:val="24"/>
          <w:szCs w:val="24"/>
        </w:rPr>
        <w:t>.</w:t>
      </w:r>
      <w:r>
        <w:rPr>
          <w:rFonts w:ascii="Times New Roman" w:hAnsi="Times New Roman"/>
          <w:sz w:val="24"/>
          <w:szCs w:val="24"/>
        </w:rPr>
        <w:t xml:space="preserve"> </w:t>
      </w:r>
    </w:p>
    <w:p w:rsidR="00C331BE" w:rsidRDefault="00C331BE" w:rsidP="00681B04">
      <w:pPr>
        <w:spacing w:line="360" w:lineRule="auto"/>
        <w:jc w:val="both"/>
        <w:rPr>
          <w:rFonts w:ascii="Times New Roman" w:hAnsi="Times New Roman"/>
          <w:sz w:val="24"/>
          <w:szCs w:val="24"/>
        </w:rPr>
      </w:pPr>
      <w:r>
        <w:rPr>
          <w:rFonts w:ascii="Times New Roman" w:hAnsi="Times New Roman"/>
          <w:sz w:val="24"/>
          <w:szCs w:val="24"/>
        </w:rPr>
        <w:tab/>
        <w:t xml:space="preserve">El 8 de febrero, firmaban el convenio José Antonio en representación de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y el brigadier Pedro de Nava por parte de las autoridades españolas. Las dudas sobre la autoridad que tenía José Antonio para obrar en nombre de alguien </w:t>
      </w:r>
      <w:r>
        <w:rPr>
          <w:rFonts w:ascii="Times New Roman" w:hAnsi="Times New Roman"/>
          <w:sz w:val="24"/>
          <w:szCs w:val="24"/>
        </w:rPr>
        <w:lastRenderedPageBreak/>
        <w:t>más que de sí mismo</w:t>
      </w:r>
      <w:r w:rsidR="00740082">
        <w:rPr>
          <w:rFonts w:ascii="Times New Roman" w:hAnsi="Times New Roman"/>
          <w:sz w:val="24"/>
          <w:szCs w:val="24"/>
        </w:rPr>
        <w:t xml:space="preserve"> o de sus inmediatos subordinado</w:t>
      </w:r>
      <w:r>
        <w:rPr>
          <w:rFonts w:ascii="Times New Roman" w:hAnsi="Times New Roman"/>
          <w:sz w:val="24"/>
          <w:szCs w:val="24"/>
        </w:rPr>
        <w:t>s quedan expresadas bien a las claras por el hecho de que el primer artículo del Convenio establece "</w:t>
      </w:r>
      <w:r w:rsidR="00740082">
        <w:rPr>
          <w:rFonts w:ascii="Times New Roman" w:hAnsi="Times New Roman"/>
          <w:sz w:val="24"/>
          <w:szCs w:val="24"/>
        </w:rPr>
        <w:t>q</w:t>
      </w:r>
      <w:r w:rsidRPr="00C33036">
        <w:rPr>
          <w:rFonts w:ascii="Times New Roman" w:hAnsi="Times New Roman"/>
          <w:sz w:val="24"/>
          <w:szCs w:val="24"/>
        </w:rPr>
        <w:t>ue José Antonio sea el capitán general que gobierne a los de su parcialidad a fin de que le estén subordinados y le reconozcan por tal para que responda y de satisfacción de los daños que puedan causar los indios de ellos</w:t>
      </w:r>
      <w:r>
        <w:rPr>
          <w:rFonts w:ascii="Times New Roman" w:hAnsi="Times New Roman"/>
          <w:sz w:val="24"/>
          <w:szCs w:val="24"/>
        </w:rPr>
        <w:t>"</w:t>
      </w:r>
      <w:r w:rsidR="00173ED0">
        <w:rPr>
          <w:rStyle w:val="Refdenotaalpie"/>
          <w:rFonts w:ascii="Times New Roman" w:hAnsi="Times New Roman"/>
          <w:sz w:val="24"/>
          <w:szCs w:val="24"/>
        </w:rPr>
        <w:footnoteReference w:id="29"/>
      </w:r>
      <w:r w:rsidRPr="00C33036">
        <w:rPr>
          <w:rFonts w:ascii="Times New Roman" w:hAnsi="Times New Roman"/>
          <w:sz w:val="24"/>
          <w:szCs w:val="24"/>
        </w:rPr>
        <w:t>.</w:t>
      </w:r>
      <w:r>
        <w:rPr>
          <w:rFonts w:ascii="Times New Roman" w:hAnsi="Times New Roman"/>
          <w:sz w:val="24"/>
          <w:szCs w:val="24"/>
        </w:rPr>
        <w:t xml:space="preserve"> Lo cual no deja de ser sumamente llamativo: se firma un tratado con alguien cuya representatividad queda establecida por el mismo tratado, y no de forma previa</w:t>
      </w:r>
      <w:r w:rsidR="00173ED0">
        <w:rPr>
          <w:rFonts w:ascii="Times New Roman" w:hAnsi="Times New Roman"/>
          <w:sz w:val="24"/>
          <w:szCs w:val="24"/>
        </w:rPr>
        <w:t xml:space="preserve">. Quizá, más que en el sentido de una afirmación de la legitimidad de José Antonio como firmante, el primer artículo del convenio de San Fernando pretende convertir en responsable al caudillo apache de cualquier incumplimiento, obligándole, al responder con su persona como "capitán general" de los </w:t>
      </w:r>
      <w:proofErr w:type="spellStart"/>
      <w:r w:rsidR="00173ED0">
        <w:rPr>
          <w:rFonts w:ascii="Times New Roman" w:hAnsi="Times New Roman"/>
          <w:sz w:val="24"/>
          <w:szCs w:val="24"/>
        </w:rPr>
        <w:t>lipanes</w:t>
      </w:r>
      <w:proofErr w:type="spellEnd"/>
      <w:r w:rsidR="00173ED0">
        <w:rPr>
          <w:rFonts w:ascii="Times New Roman" w:hAnsi="Times New Roman"/>
          <w:sz w:val="24"/>
          <w:szCs w:val="24"/>
        </w:rPr>
        <w:t xml:space="preserve"> de arriba, a </w:t>
      </w:r>
      <w:r w:rsidR="00681B04">
        <w:rPr>
          <w:rFonts w:ascii="Times New Roman" w:hAnsi="Times New Roman"/>
          <w:sz w:val="24"/>
          <w:szCs w:val="24"/>
        </w:rPr>
        <w:t xml:space="preserve">que </w:t>
      </w:r>
      <w:r w:rsidR="00173ED0">
        <w:rPr>
          <w:rFonts w:ascii="Times New Roman" w:hAnsi="Times New Roman"/>
          <w:sz w:val="24"/>
          <w:szCs w:val="24"/>
        </w:rPr>
        <w:t xml:space="preserve">los suyos, en la medida de lo posible, </w:t>
      </w:r>
      <w:r w:rsidR="00681B04">
        <w:rPr>
          <w:rFonts w:ascii="Times New Roman" w:hAnsi="Times New Roman"/>
          <w:sz w:val="24"/>
          <w:szCs w:val="24"/>
        </w:rPr>
        <w:t xml:space="preserve">cumplan </w:t>
      </w:r>
      <w:r w:rsidR="00173ED0">
        <w:rPr>
          <w:rFonts w:ascii="Times New Roman" w:hAnsi="Times New Roman"/>
          <w:sz w:val="24"/>
          <w:szCs w:val="24"/>
        </w:rPr>
        <w:t xml:space="preserve">el Tratado. La medida fue aceptada por los </w:t>
      </w:r>
      <w:proofErr w:type="spellStart"/>
      <w:r w:rsidR="00173ED0">
        <w:rPr>
          <w:rFonts w:ascii="Times New Roman" w:hAnsi="Times New Roman"/>
          <w:sz w:val="24"/>
          <w:szCs w:val="24"/>
        </w:rPr>
        <w:t>lipanes</w:t>
      </w:r>
      <w:proofErr w:type="spellEnd"/>
      <w:r w:rsidR="00173ED0">
        <w:rPr>
          <w:rFonts w:ascii="Times New Roman" w:hAnsi="Times New Roman"/>
          <w:sz w:val="24"/>
          <w:szCs w:val="24"/>
        </w:rPr>
        <w:t xml:space="preserve"> presentes, comprometiéndose a obedecer a José Antonio</w:t>
      </w:r>
      <w:r w:rsidR="00173ED0">
        <w:rPr>
          <w:rStyle w:val="Refdenotaalpie"/>
          <w:rFonts w:ascii="Times New Roman" w:hAnsi="Times New Roman"/>
          <w:sz w:val="24"/>
          <w:szCs w:val="24"/>
        </w:rPr>
        <w:footnoteReference w:id="30"/>
      </w:r>
      <w:r w:rsidR="00173ED0">
        <w:rPr>
          <w:rFonts w:ascii="Times New Roman" w:hAnsi="Times New Roman"/>
          <w:sz w:val="24"/>
          <w:szCs w:val="24"/>
        </w:rPr>
        <w:t>.</w:t>
      </w:r>
    </w:p>
    <w:p w:rsidR="00844348" w:rsidRPr="00C33036" w:rsidRDefault="00844348" w:rsidP="00681B04">
      <w:pPr>
        <w:spacing w:line="360" w:lineRule="auto"/>
        <w:jc w:val="both"/>
        <w:rPr>
          <w:rFonts w:ascii="Times New Roman" w:hAnsi="Times New Roman"/>
          <w:sz w:val="24"/>
          <w:szCs w:val="24"/>
        </w:rPr>
      </w:pPr>
      <w:r>
        <w:rPr>
          <w:rFonts w:ascii="Times New Roman" w:hAnsi="Times New Roman"/>
          <w:sz w:val="24"/>
          <w:szCs w:val="24"/>
        </w:rPr>
        <w:tab/>
        <w:t xml:space="preserve">En este sentido cabe interpretar el </w:t>
      </w:r>
      <w:proofErr w:type="spellStart"/>
      <w:r>
        <w:rPr>
          <w:rFonts w:ascii="Times New Roman" w:hAnsi="Times New Roman"/>
          <w:sz w:val="24"/>
          <w:szCs w:val="24"/>
        </w:rPr>
        <w:t>articulo</w:t>
      </w:r>
      <w:proofErr w:type="spellEnd"/>
      <w:r>
        <w:rPr>
          <w:rFonts w:ascii="Times New Roman" w:hAnsi="Times New Roman"/>
          <w:sz w:val="24"/>
          <w:szCs w:val="24"/>
        </w:rPr>
        <w:t xml:space="preserve"> 9º del Convenio, que fija que, de cometer alguna violación del tratado o delito los </w:t>
      </w:r>
      <w:proofErr w:type="spellStart"/>
      <w:r>
        <w:rPr>
          <w:rFonts w:ascii="Times New Roman" w:hAnsi="Times New Roman"/>
          <w:sz w:val="24"/>
          <w:szCs w:val="24"/>
        </w:rPr>
        <w:t>lipanes</w:t>
      </w:r>
      <w:proofErr w:type="spellEnd"/>
      <w:r>
        <w:rPr>
          <w:rFonts w:ascii="Times New Roman" w:hAnsi="Times New Roman"/>
          <w:sz w:val="24"/>
          <w:szCs w:val="24"/>
        </w:rPr>
        <w:t xml:space="preserve"> sometidos a José Antonio, las autoridades españolas informarán de ello al caudillo, sobre el que recaería la obligación de castigar a los infractores de la manera más conveniente y a satisfacción de las autoridades españolas. Para evitar malentendidos, el artículo fijaba las penas por las dos faltas más comunes: si el apache había robado algún ob</w:t>
      </w:r>
      <w:r w:rsidR="00740082">
        <w:rPr>
          <w:rFonts w:ascii="Times New Roman" w:hAnsi="Times New Roman"/>
          <w:sz w:val="24"/>
          <w:szCs w:val="24"/>
        </w:rPr>
        <w:t xml:space="preserve">jeto, este debía ser restituido y el delincuente </w:t>
      </w:r>
      <w:r>
        <w:rPr>
          <w:rFonts w:ascii="Times New Roman" w:hAnsi="Times New Roman"/>
          <w:sz w:val="24"/>
          <w:szCs w:val="24"/>
        </w:rPr>
        <w:t>castigado en la picota. Si el apache era responsable de una muerte, debía ser ejecutado por los propios indios, de lo cual se informaría puntualmente a las autoridades españolas. La jurisdicción apache para castigar estos delitos no era absoluta, puesto que el convenio establecía también que, en caso de que las autoridades españolas quisieran juzgar y castigar ellas mismas los hechos, los apaches estaban obligados a entregarles a los infractores.</w:t>
      </w:r>
    </w:p>
    <w:p w:rsidR="00C331BE" w:rsidRPr="00C33036" w:rsidRDefault="00173ED0" w:rsidP="00681B04">
      <w:pPr>
        <w:spacing w:line="360" w:lineRule="auto"/>
        <w:jc w:val="both"/>
        <w:rPr>
          <w:rFonts w:ascii="Times New Roman" w:hAnsi="Times New Roman"/>
          <w:sz w:val="24"/>
          <w:szCs w:val="24"/>
        </w:rPr>
      </w:pPr>
      <w:r>
        <w:rPr>
          <w:rFonts w:ascii="Times New Roman" w:hAnsi="Times New Roman"/>
          <w:sz w:val="24"/>
          <w:szCs w:val="24"/>
        </w:rPr>
        <w:tab/>
        <w:t xml:space="preserve">El punto clave </w:t>
      </w:r>
      <w:r w:rsidR="00740082">
        <w:rPr>
          <w:rFonts w:ascii="Times New Roman" w:hAnsi="Times New Roman"/>
          <w:sz w:val="24"/>
          <w:szCs w:val="24"/>
        </w:rPr>
        <w:t>d</w:t>
      </w:r>
      <w:r>
        <w:rPr>
          <w:rFonts w:ascii="Times New Roman" w:hAnsi="Times New Roman"/>
          <w:sz w:val="24"/>
          <w:szCs w:val="24"/>
        </w:rPr>
        <w:t xml:space="preserve">el Convenio era el compromiso de los </w:t>
      </w:r>
      <w:proofErr w:type="spellStart"/>
      <w:r>
        <w:rPr>
          <w:rFonts w:ascii="Times New Roman" w:hAnsi="Times New Roman"/>
          <w:sz w:val="24"/>
          <w:szCs w:val="24"/>
        </w:rPr>
        <w:t>lipanes</w:t>
      </w:r>
      <w:proofErr w:type="spellEnd"/>
      <w:r>
        <w:rPr>
          <w:rFonts w:ascii="Times New Roman" w:hAnsi="Times New Roman"/>
          <w:sz w:val="24"/>
          <w:szCs w:val="24"/>
        </w:rPr>
        <w:t xml:space="preserve"> de no traspasar los límites marcados por los arroyos </w:t>
      </w:r>
      <w:proofErr w:type="spellStart"/>
      <w:r>
        <w:rPr>
          <w:rFonts w:ascii="Times New Roman" w:hAnsi="Times New Roman"/>
          <w:sz w:val="24"/>
          <w:szCs w:val="24"/>
        </w:rPr>
        <w:t>Atascoso</w:t>
      </w:r>
      <w:proofErr w:type="spellEnd"/>
      <w:r>
        <w:rPr>
          <w:rFonts w:ascii="Times New Roman" w:hAnsi="Times New Roman"/>
          <w:sz w:val="24"/>
          <w:szCs w:val="24"/>
        </w:rPr>
        <w:t xml:space="preserve"> y de las Vacas, sin alejarse demasiado de los </w:t>
      </w:r>
      <w:r>
        <w:rPr>
          <w:rFonts w:ascii="Times New Roman" w:hAnsi="Times New Roman"/>
          <w:sz w:val="24"/>
          <w:szCs w:val="24"/>
        </w:rPr>
        <w:lastRenderedPageBreak/>
        <w:t>presidios</w:t>
      </w:r>
      <w:r w:rsidR="00A77A64">
        <w:rPr>
          <w:rStyle w:val="Refdenotaalpie"/>
          <w:rFonts w:ascii="Times New Roman" w:hAnsi="Times New Roman"/>
          <w:sz w:val="24"/>
          <w:szCs w:val="24"/>
        </w:rPr>
        <w:footnoteReference w:id="31"/>
      </w:r>
      <w:r>
        <w:rPr>
          <w:rFonts w:ascii="Times New Roman" w:hAnsi="Times New Roman"/>
          <w:sz w:val="24"/>
          <w:szCs w:val="24"/>
        </w:rPr>
        <w:t xml:space="preserve"> que marcaban la línea entre Coahuila y Laredo, donde se les autorizaba a que sembraran</w:t>
      </w:r>
      <w:r>
        <w:rPr>
          <w:rStyle w:val="Refdenotaalpie"/>
          <w:rFonts w:ascii="Times New Roman" w:hAnsi="Times New Roman"/>
          <w:sz w:val="24"/>
          <w:szCs w:val="24"/>
        </w:rPr>
        <w:footnoteReference w:id="32"/>
      </w:r>
      <w:r>
        <w:rPr>
          <w:rFonts w:ascii="Times New Roman" w:hAnsi="Times New Roman"/>
          <w:sz w:val="24"/>
          <w:szCs w:val="24"/>
        </w:rPr>
        <w:t xml:space="preserve">. Lo cierto es que se trataba de una concesión más bien retórica, ya que los </w:t>
      </w:r>
      <w:proofErr w:type="spellStart"/>
      <w:r>
        <w:rPr>
          <w:rFonts w:ascii="Times New Roman" w:hAnsi="Times New Roman"/>
          <w:sz w:val="24"/>
          <w:szCs w:val="24"/>
        </w:rPr>
        <w:t>lipanes</w:t>
      </w:r>
      <w:proofErr w:type="spellEnd"/>
      <w:r>
        <w:rPr>
          <w:rFonts w:ascii="Times New Roman" w:hAnsi="Times New Roman"/>
          <w:sz w:val="24"/>
          <w:szCs w:val="24"/>
        </w:rPr>
        <w:t xml:space="preserve"> apenas recurrían a la agricultura para subsistir, manteniéndose fundamentalmente de la caza del bisonte -</w:t>
      </w:r>
      <w:proofErr w:type="spellStart"/>
      <w:r>
        <w:rPr>
          <w:rFonts w:ascii="Times New Roman" w:hAnsi="Times New Roman"/>
          <w:sz w:val="24"/>
          <w:szCs w:val="24"/>
        </w:rPr>
        <w:t>cibolo</w:t>
      </w:r>
      <w:proofErr w:type="spellEnd"/>
      <w:r>
        <w:rPr>
          <w:rFonts w:ascii="Times New Roman" w:hAnsi="Times New Roman"/>
          <w:sz w:val="24"/>
          <w:szCs w:val="24"/>
        </w:rPr>
        <w:t>, en la terminología de la época</w:t>
      </w:r>
      <w:r w:rsidR="004F5596">
        <w:rPr>
          <w:rStyle w:val="Refdenotaalpie"/>
          <w:rFonts w:ascii="Times New Roman" w:hAnsi="Times New Roman"/>
          <w:sz w:val="24"/>
          <w:szCs w:val="24"/>
        </w:rPr>
        <w:footnoteReference w:id="33"/>
      </w:r>
      <w:r>
        <w:rPr>
          <w:rFonts w:ascii="Times New Roman" w:hAnsi="Times New Roman"/>
          <w:sz w:val="24"/>
          <w:szCs w:val="24"/>
        </w:rPr>
        <w:t>- y del latrocinio, obteniendo con el comercio y "cambalache" de los bienes así obtenidos los objetos que requerían para su subsistencia</w:t>
      </w:r>
      <w:r w:rsidR="00E83B5F">
        <w:rPr>
          <w:rStyle w:val="Refdenotaalpie"/>
          <w:rFonts w:ascii="Times New Roman" w:hAnsi="Times New Roman"/>
          <w:sz w:val="24"/>
          <w:szCs w:val="24"/>
        </w:rPr>
        <w:footnoteReference w:id="34"/>
      </w:r>
      <w:r>
        <w:rPr>
          <w:rFonts w:ascii="Times New Roman" w:hAnsi="Times New Roman"/>
          <w:sz w:val="24"/>
          <w:szCs w:val="24"/>
        </w:rPr>
        <w:t>. En esta estructura económica</w:t>
      </w:r>
      <w:r w:rsidR="00740082">
        <w:rPr>
          <w:rFonts w:ascii="Times New Roman" w:hAnsi="Times New Roman"/>
          <w:sz w:val="24"/>
          <w:szCs w:val="24"/>
        </w:rPr>
        <w:t>,</w:t>
      </w:r>
      <w:r>
        <w:rPr>
          <w:rFonts w:ascii="Times New Roman" w:hAnsi="Times New Roman"/>
          <w:sz w:val="24"/>
          <w:szCs w:val="24"/>
        </w:rPr>
        <w:t xml:space="preserve"> el caballo</w:t>
      </w:r>
      <w:r w:rsidR="00740082">
        <w:rPr>
          <w:rFonts w:ascii="Times New Roman" w:hAnsi="Times New Roman"/>
          <w:sz w:val="24"/>
          <w:szCs w:val="24"/>
        </w:rPr>
        <w:t xml:space="preserve"> era</w:t>
      </w:r>
      <w:r>
        <w:rPr>
          <w:rFonts w:ascii="Times New Roman" w:hAnsi="Times New Roman"/>
          <w:sz w:val="24"/>
          <w:szCs w:val="24"/>
        </w:rPr>
        <w:t xml:space="preserve"> pieza fundamental</w:t>
      </w:r>
      <w:r w:rsidR="00A77A64">
        <w:rPr>
          <w:rStyle w:val="Refdenotaalpie"/>
          <w:rFonts w:ascii="Times New Roman" w:hAnsi="Times New Roman"/>
          <w:sz w:val="24"/>
          <w:szCs w:val="24"/>
        </w:rPr>
        <w:footnoteReference w:id="35"/>
      </w:r>
      <w:r>
        <w:rPr>
          <w:rFonts w:ascii="Times New Roman" w:hAnsi="Times New Roman"/>
          <w:sz w:val="24"/>
          <w:szCs w:val="24"/>
        </w:rPr>
        <w:t>, ya que no solo les era imprescindible para cazar bisontes, sino que el propio bruto era uno de los alimentos básicos de su dieta.</w:t>
      </w:r>
      <w:r w:rsidR="00E73DD3">
        <w:rPr>
          <w:rFonts w:ascii="Times New Roman" w:hAnsi="Times New Roman"/>
          <w:sz w:val="24"/>
          <w:szCs w:val="24"/>
        </w:rPr>
        <w:t xml:space="preserve"> Así pues, parece que la autorización a sembrar era poco más que un brindis al sol, hecho, quizá, con la esperanza de lograr </w:t>
      </w:r>
      <w:proofErr w:type="spellStart"/>
      <w:r w:rsidR="00E73DD3">
        <w:rPr>
          <w:rFonts w:ascii="Times New Roman" w:hAnsi="Times New Roman"/>
          <w:sz w:val="24"/>
          <w:szCs w:val="24"/>
        </w:rPr>
        <w:t>sedentarizar</w:t>
      </w:r>
      <w:proofErr w:type="spellEnd"/>
      <w:r w:rsidR="00E73DD3">
        <w:rPr>
          <w:rFonts w:ascii="Times New Roman" w:hAnsi="Times New Roman"/>
          <w:sz w:val="24"/>
          <w:szCs w:val="24"/>
        </w:rPr>
        <w:t xml:space="preserve"> sus costumbres o aminorar su dependencia del robo como forma de vida.</w:t>
      </w:r>
    </w:p>
    <w:p w:rsidR="003A6826" w:rsidRDefault="003A6826" w:rsidP="003A6826">
      <w:pPr>
        <w:spacing w:line="360" w:lineRule="auto"/>
        <w:jc w:val="both"/>
        <w:rPr>
          <w:rFonts w:ascii="Times New Roman" w:hAnsi="Times New Roman"/>
          <w:sz w:val="24"/>
          <w:szCs w:val="24"/>
        </w:rPr>
      </w:pPr>
      <w:r>
        <w:rPr>
          <w:rFonts w:ascii="Times New Roman" w:hAnsi="Times New Roman"/>
          <w:sz w:val="24"/>
          <w:szCs w:val="24"/>
        </w:rPr>
        <w:tab/>
        <w:t xml:space="preserve">Este desplazamiento no respondía a un capricho de las autoridades o a una mera cuestión de soberanía territorial, sino que buscaba lograr varios objetivos estratégicos destinados a aumentar el control de las autoridades españolas sobre las actividades de los </w:t>
      </w:r>
      <w:proofErr w:type="spellStart"/>
      <w:r>
        <w:rPr>
          <w:rFonts w:ascii="Times New Roman" w:hAnsi="Times New Roman"/>
          <w:sz w:val="24"/>
          <w:szCs w:val="24"/>
        </w:rPr>
        <w:t>lipanes</w:t>
      </w:r>
      <w:proofErr w:type="spellEnd"/>
      <w:r>
        <w:rPr>
          <w:rFonts w:ascii="Times New Roman" w:hAnsi="Times New Roman"/>
          <w:sz w:val="24"/>
          <w:szCs w:val="24"/>
        </w:rPr>
        <w:t xml:space="preserve">. Se pretendía, por un lado, separarlos de diversas tribus de indios del Norte con las que, tras años de enfrentamientos por los territorios de caza de bisontes, los </w:t>
      </w:r>
      <w:proofErr w:type="spellStart"/>
      <w:r>
        <w:rPr>
          <w:rFonts w:ascii="Times New Roman" w:hAnsi="Times New Roman"/>
          <w:sz w:val="24"/>
          <w:szCs w:val="24"/>
        </w:rPr>
        <w:t>lipanes</w:t>
      </w:r>
      <w:proofErr w:type="spellEnd"/>
      <w:r>
        <w:rPr>
          <w:rFonts w:ascii="Times New Roman" w:hAnsi="Times New Roman"/>
          <w:sz w:val="24"/>
          <w:szCs w:val="24"/>
        </w:rPr>
        <w:t xml:space="preserve"> parecían haber convertido, si no en sus aliados, sí en amistosas hac</w:t>
      </w:r>
      <w:r w:rsidR="00B84494">
        <w:rPr>
          <w:rFonts w:ascii="Times New Roman" w:hAnsi="Times New Roman"/>
          <w:sz w:val="24"/>
          <w:szCs w:val="24"/>
        </w:rPr>
        <w:t>ia ellos; en segundo lugar, pre</w:t>
      </w:r>
      <w:r>
        <w:rPr>
          <w:rFonts w:ascii="Times New Roman" w:hAnsi="Times New Roman"/>
          <w:sz w:val="24"/>
          <w:szCs w:val="24"/>
        </w:rPr>
        <w:t xml:space="preserve">tendían los militares españoles tener cumplida información de los desplazamientos de los </w:t>
      </w:r>
      <w:proofErr w:type="spellStart"/>
      <w:r>
        <w:rPr>
          <w:rFonts w:ascii="Times New Roman" w:hAnsi="Times New Roman"/>
          <w:sz w:val="24"/>
          <w:szCs w:val="24"/>
        </w:rPr>
        <w:t>lipanes</w:t>
      </w:r>
      <w:proofErr w:type="spellEnd"/>
      <w:r>
        <w:rPr>
          <w:rFonts w:ascii="Times New Roman" w:hAnsi="Times New Roman"/>
          <w:sz w:val="24"/>
          <w:szCs w:val="24"/>
        </w:rPr>
        <w:t xml:space="preserve"> a la caza del bisonte, momento delicado, por cuanto los apaches lo hacían reunidos en grandes grupos, para protegerse de los ataques de sus enemigos, los comanches:</w:t>
      </w:r>
    </w:p>
    <w:p w:rsidR="003A6826" w:rsidRPr="00C33036" w:rsidRDefault="003A6826" w:rsidP="003A6826">
      <w:pPr>
        <w:spacing w:line="240" w:lineRule="auto"/>
        <w:ind w:left="567" w:righ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3A6826">
        <w:rPr>
          <w:rFonts w:ascii="Times New Roman" w:hAnsi="Times New Roman"/>
          <w:i/>
        </w:rPr>
        <w:t xml:space="preserve">Es cierto que es difícil obligar a los </w:t>
      </w:r>
      <w:proofErr w:type="spellStart"/>
      <w:r w:rsidRPr="003A6826">
        <w:rPr>
          <w:rFonts w:ascii="Times New Roman" w:hAnsi="Times New Roman"/>
          <w:i/>
        </w:rPr>
        <w:t>lipanes</w:t>
      </w:r>
      <w:proofErr w:type="spellEnd"/>
      <w:r w:rsidRPr="003A6826">
        <w:rPr>
          <w:rFonts w:ascii="Times New Roman" w:hAnsi="Times New Roman"/>
          <w:i/>
        </w:rPr>
        <w:t xml:space="preserve"> a que respeten exactamente </w:t>
      </w:r>
      <w:r>
        <w:rPr>
          <w:rFonts w:ascii="Times New Roman" w:hAnsi="Times New Roman"/>
          <w:i/>
        </w:rPr>
        <w:t xml:space="preserve">los límites de los arroyos del </w:t>
      </w:r>
      <w:proofErr w:type="spellStart"/>
      <w:r>
        <w:rPr>
          <w:rFonts w:ascii="Times New Roman" w:hAnsi="Times New Roman"/>
          <w:i/>
        </w:rPr>
        <w:t>Atascoso</w:t>
      </w:r>
      <w:proofErr w:type="spellEnd"/>
      <w:r>
        <w:rPr>
          <w:rFonts w:ascii="Times New Roman" w:hAnsi="Times New Roman"/>
          <w:i/>
        </w:rPr>
        <w:t xml:space="preserve"> y de las V</w:t>
      </w:r>
      <w:r w:rsidRPr="003A6826">
        <w:rPr>
          <w:rFonts w:ascii="Times New Roman" w:hAnsi="Times New Roman"/>
          <w:i/>
        </w:rPr>
        <w:t xml:space="preserve">acas en unos territorios </w:t>
      </w:r>
      <w:r w:rsidRPr="003A6826">
        <w:rPr>
          <w:rFonts w:ascii="Times New Roman" w:hAnsi="Times New Roman"/>
          <w:i/>
        </w:rPr>
        <w:lastRenderedPageBreak/>
        <w:t>despoblados</w:t>
      </w:r>
      <w:r w:rsidR="00B84494">
        <w:rPr>
          <w:rFonts w:ascii="Times New Roman" w:hAnsi="Times New Roman"/>
          <w:i/>
        </w:rPr>
        <w:t>,</w:t>
      </w:r>
      <w:r w:rsidRPr="003A6826">
        <w:rPr>
          <w:rFonts w:ascii="Times New Roman" w:hAnsi="Times New Roman"/>
          <w:i/>
        </w:rPr>
        <w:t xml:space="preserve"> pero lo que nos interesa es separarlos a una larga</w:t>
      </w:r>
      <w:r w:rsidR="00B84494">
        <w:rPr>
          <w:rFonts w:ascii="Times New Roman" w:hAnsi="Times New Roman"/>
          <w:i/>
        </w:rPr>
        <w:t xml:space="preserve"> distancia de las naciones del N</w:t>
      </w:r>
      <w:r w:rsidRPr="003A6826">
        <w:rPr>
          <w:rFonts w:ascii="Times New Roman" w:hAnsi="Times New Roman"/>
          <w:i/>
        </w:rPr>
        <w:t>orte con quien están tratando que c</w:t>
      </w:r>
      <w:r w:rsidR="00B84494">
        <w:rPr>
          <w:rFonts w:ascii="Times New Roman" w:hAnsi="Times New Roman"/>
          <w:i/>
        </w:rPr>
        <w:t>orten toda comunicación entre sí</w:t>
      </w:r>
      <w:r w:rsidRPr="003A6826">
        <w:rPr>
          <w:rFonts w:ascii="Times New Roman" w:hAnsi="Times New Roman"/>
          <w:i/>
        </w:rPr>
        <w:t xml:space="preserve"> y no se apoderen del ganado perteneciente a la mi</w:t>
      </w:r>
      <w:r w:rsidR="00B84494">
        <w:rPr>
          <w:rFonts w:ascii="Times New Roman" w:hAnsi="Times New Roman"/>
          <w:i/>
        </w:rPr>
        <w:t>sión próxima al presidio de la Bahía del Espíritu S</w:t>
      </w:r>
      <w:r w:rsidRPr="003A6826">
        <w:rPr>
          <w:rFonts w:ascii="Times New Roman" w:hAnsi="Times New Roman"/>
          <w:i/>
        </w:rPr>
        <w:t>anto</w:t>
      </w:r>
      <w:r w:rsidR="00B84494">
        <w:rPr>
          <w:rFonts w:ascii="Times New Roman" w:hAnsi="Times New Roman"/>
          <w:i/>
        </w:rPr>
        <w:t>,</w:t>
      </w:r>
      <w:r w:rsidRPr="003A6826">
        <w:rPr>
          <w:rFonts w:ascii="Times New Roman" w:hAnsi="Times New Roman"/>
          <w:i/>
        </w:rPr>
        <w:t xml:space="preserve"> como ahora están haciendo</w:t>
      </w:r>
      <w:r w:rsidR="00B84494">
        <w:rPr>
          <w:rFonts w:ascii="Times New Roman" w:hAnsi="Times New Roman"/>
          <w:i/>
        </w:rPr>
        <w:t>. C</w:t>
      </w:r>
      <w:r w:rsidRPr="003A6826">
        <w:rPr>
          <w:rFonts w:ascii="Times New Roman" w:hAnsi="Times New Roman"/>
          <w:i/>
        </w:rPr>
        <w:t xml:space="preserve">uando los </w:t>
      </w:r>
      <w:proofErr w:type="spellStart"/>
      <w:r w:rsidRPr="003A6826">
        <w:rPr>
          <w:rFonts w:ascii="Times New Roman" w:hAnsi="Times New Roman"/>
          <w:i/>
        </w:rPr>
        <w:t>lipanes</w:t>
      </w:r>
      <w:proofErr w:type="spellEnd"/>
      <w:r w:rsidRPr="003A6826">
        <w:rPr>
          <w:rFonts w:ascii="Times New Roman" w:hAnsi="Times New Roman"/>
          <w:i/>
        </w:rPr>
        <w:t xml:space="preserve"> salgan a la cacería del </w:t>
      </w:r>
      <w:proofErr w:type="spellStart"/>
      <w:r w:rsidRPr="003A6826">
        <w:rPr>
          <w:rFonts w:ascii="Times New Roman" w:hAnsi="Times New Roman"/>
          <w:i/>
        </w:rPr>
        <w:t>cibolo</w:t>
      </w:r>
      <w:proofErr w:type="spellEnd"/>
      <w:r w:rsidR="00B84494">
        <w:rPr>
          <w:rFonts w:ascii="Times New Roman" w:hAnsi="Times New Roman"/>
          <w:i/>
        </w:rPr>
        <w:t>,</w:t>
      </w:r>
      <w:r w:rsidRPr="003A6826">
        <w:rPr>
          <w:rFonts w:ascii="Times New Roman" w:hAnsi="Times New Roman"/>
          <w:i/>
        </w:rPr>
        <w:t xml:space="preserve"> ha de ser con nuestro conocimiento tanto la ida como la vuelta y siempre salen unidos a ella a causa de los comanches con quienes tienen sus encuentros</w:t>
      </w:r>
      <w:r>
        <w:rPr>
          <w:rFonts w:ascii="Times New Roman" w:hAnsi="Times New Roman"/>
          <w:sz w:val="24"/>
          <w:szCs w:val="24"/>
        </w:rPr>
        <w:t>"</w:t>
      </w:r>
      <w:r>
        <w:rPr>
          <w:rStyle w:val="Refdenotaalpie"/>
          <w:rFonts w:ascii="Times New Roman" w:hAnsi="Times New Roman"/>
          <w:sz w:val="24"/>
          <w:szCs w:val="24"/>
        </w:rPr>
        <w:footnoteReference w:id="36"/>
      </w:r>
      <w:r w:rsidRPr="00C33036">
        <w:rPr>
          <w:rFonts w:ascii="Times New Roman" w:hAnsi="Times New Roman"/>
          <w:sz w:val="24"/>
          <w:szCs w:val="24"/>
        </w:rPr>
        <w:t>.</w:t>
      </w:r>
    </w:p>
    <w:p w:rsidR="003A6826" w:rsidRDefault="00E73DD3" w:rsidP="00681B04">
      <w:pPr>
        <w:spacing w:line="360" w:lineRule="auto"/>
        <w:jc w:val="both"/>
        <w:rPr>
          <w:rFonts w:ascii="Times New Roman" w:hAnsi="Times New Roman"/>
          <w:sz w:val="24"/>
          <w:szCs w:val="24"/>
        </w:rPr>
      </w:pPr>
      <w:r>
        <w:rPr>
          <w:rFonts w:ascii="Times New Roman" w:hAnsi="Times New Roman"/>
          <w:sz w:val="24"/>
          <w:szCs w:val="24"/>
        </w:rPr>
        <w:tab/>
      </w:r>
    </w:p>
    <w:p w:rsidR="00E73DD3" w:rsidRDefault="003A6826" w:rsidP="00681B04">
      <w:pPr>
        <w:spacing w:line="360" w:lineRule="auto"/>
        <w:jc w:val="both"/>
        <w:rPr>
          <w:rFonts w:ascii="Times New Roman" w:hAnsi="Times New Roman"/>
          <w:sz w:val="24"/>
          <w:szCs w:val="24"/>
        </w:rPr>
      </w:pPr>
      <w:r>
        <w:rPr>
          <w:rFonts w:ascii="Times New Roman" w:hAnsi="Times New Roman"/>
          <w:sz w:val="24"/>
          <w:szCs w:val="24"/>
        </w:rPr>
        <w:tab/>
      </w:r>
      <w:r w:rsidR="00E73DD3">
        <w:rPr>
          <w:rFonts w:ascii="Times New Roman" w:hAnsi="Times New Roman"/>
          <w:sz w:val="24"/>
          <w:szCs w:val="24"/>
        </w:rPr>
        <w:t xml:space="preserve">Los </w:t>
      </w:r>
      <w:proofErr w:type="spellStart"/>
      <w:r w:rsidR="00E73DD3">
        <w:rPr>
          <w:rFonts w:ascii="Times New Roman" w:hAnsi="Times New Roman"/>
          <w:sz w:val="24"/>
          <w:szCs w:val="24"/>
        </w:rPr>
        <w:t>lipanes</w:t>
      </w:r>
      <w:proofErr w:type="spellEnd"/>
      <w:r w:rsidR="00E73DD3">
        <w:rPr>
          <w:rFonts w:ascii="Times New Roman" w:hAnsi="Times New Roman"/>
          <w:sz w:val="24"/>
          <w:szCs w:val="24"/>
        </w:rPr>
        <w:t xml:space="preserve"> aceptaron mantenerse en aquellos límites, abandonando los territorios del río Guadalupe, donde se habían instalado</w:t>
      </w:r>
      <w:r w:rsidR="00B84494">
        <w:rPr>
          <w:rFonts w:ascii="Times New Roman" w:hAnsi="Times New Roman"/>
          <w:sz w:val="24"/>
          <w:szCs w:val="24"/>
        </w:rPr>
        <w:t>,</w:t>
      </w:r>
      <w:r w:rsidR="00E73DD3">
        <w:rPr>
          <w:rFonts w:ascii="Times New Roman" w:hAnsi="Times New Roman"/>
          <w:sz w:val="24"/>
          <w:szCs w:val="24"/>
        </w:rPr>
        <w:t xml:space="preserve"> causando el conflicto que el Convenio trataba de solucionar.</w:t>
      </w:r>
    </w:p>
    <w:p w:rsidR="00E73DD3" w:rsidRDefault="00681B04" w:rsidP="00681B04">
      <w:pPr>
        <w:spacing w:line="360" w:lineRule="auto"/>
        <w:jc w:val="both"/>
        <w:rPr>
          <w:rFonts w:ascii="Times New Roman" w:hAnsi="Times New Roman"/>
          <w:sz w:val="24"/>
          <w:szCs w:val="24"/>
        </w:rPr>
      </w:pPr>
      <w:r>
        <w:rPr>
          <w:rFonts w:ascii="Times New Roman" w:hAnsi="Times New Roman"/>
          <w:sz w:val="24"/>
          <w:szCs w:val="24"/>
        </w:rPr>
        <w:tab/>
        <w:t xml:space="preserve">Otro punto importante del convenio, que era común a cualquier negociación que se emprendiera con los </w:t>
      </w:r>
      <w:proofErr w:type="spellStart"/>
      <w:r>
        <w:rPr>
          <w:rFonts w:ascii="Times New Roman" w:hAnsi="Times New Roman"/>
          <w:sz w:val="24"/>
          <w:szCs w:val="24"/>
        </w:rPr>
        <w:t>lipanes</w:t>
      </w:r>
      <w:proofErr w:type="spellEnd"/>
      <w:r>
        <w:rPr>
          <w:rFonts w:ascii="Times New Roman" w:hAnsi="Times New Roman"/>
          <w:sz w:val="24"/>
          <w:szCs w:val="24"/>
        </w:rPr>
        <w:t xml:space="preserve"> o con cualquier otra parcialidad apache, era la devolución de los cautivos que estos pudieran tener en su poder, ya que la captura de personas en los territorios españoles era habitual. Los apaches se los llevaban para utilizarlos como trabajadores y siervos en sus rancherías. Así pues, no es de extrañar, dada la importancia que las autoridades españolas daban al rescate de estos cautivos, que el artículo segundo del convenio exigiera de los </w:t>
      </w:r>
      <w:proofErr w:type="spellStart"/>
      <w:r>
        <w:rPr>
          <w:rFonts w:ascii="Times New Roman" w:hAnsi="Times New Roman"/>
          <w:sz w:val="24"/>
          <w:szCs w:val="24"/>
        </w:rPr>
        <w:t>lipanes</w:t>
      </w:r>
      <w:proofErr w:type="spellEnd"/>
      <w:r>
        <w:rPr>
          <w:rFonts w:ascii="Times New Roman" w:hAnsi="Times New Roman"/>
          <w:sz w:val="24"/>
          <w:szCs w:val="24"/>
        </w:rPr>
        <w:t xml:space="preserve"> la devolución de los prisioneros en su poder. José Antonio y los </w:t>
      </w:r>
      <w:proofErr w:type="spellStart"/>
      <w:r>
        <w:rPr>
          <w:rFonts w:ascii="Times New Roman" w:hAnsi="Times New Roman"/>
          <w:sz w:val="24"/>
          <w:szCs w:val="24"/>
        </w:rPr>
        <w:t>lipanes</w:t>
      </w:r>
      <w:proofErr w:type="spellEnd"/>
      <w:r>
        <w:rPr>
          <w:rFonts w:ascii="Times New Roman" w:hAnsi="Times New Roman"/>
          <w:sz w:val="24"/>
          <w:szCs w:val="24"/>
        </w:rPr>
        <w:t xml:space="preserve"> que lo acompañaban declararon a Pedro de Nava -y lo pusieron por escrito en el Convenio- que no tenían ningún cautivo en sus rancherías, pero que averiguarí</w:t>
      </w:r>
      <w:r w:rsidR="00B84494">
        <w:rPr>
          <w:rFonts w:ascii="Times New Roman" w:hAnsi="Times New Roman"/>
          <w:sz w:val="24"/>
          <w:szCs w:val="24"/>
        </w:rPr>
        <w:t>an si existían en otras vecinas</w:t>
      </w:r>
      <w:r>
        <w:rPr>
          <w:rFonts w:ascii="Times New Roman" w:hAnsi="Times New Roman"/>
          <w:sz w:val="24"/>
          <w:szCs w:val="24"/>
        </w:rPr>
        <w:t xml:space="preserve"> y</w:t>
      </w:r>
      <w:r w:rsidR="00B84494">
        <w:rPr>
          <w:rFonts w:ascii="Times New Roman" w:hAnsi="Times New Roman"/>
          <w:sz w:val="24"/>
          <w:szCs w:val="24"/>
        </w:rPr>
        <w:t>,</w:t>
      </w:r>
      <w:r>
        <w:rPr>
          <w:rFonts w:ascii="Times New Roman" w:hAnsi="Times New Roman"/>
          <w:sz w:val="24"/>
          <w:szCs w:val="24"/>
        </w:rPr>
        <w:t xml:space="preserve"> de obtener resultados positivos, procederían a devolverlos.</w:t>
      </w:r>
    </w:p>
    <w:p w:rsidR="00C331BE" w:rsidRDefault="00681B04" w:rsidP="00681B04">
      <w:pPr>
        <w:spacing w:line="360" w:lineRule="auto"/>
        <w:jc w:val="both"/>
        <w:rPr>
          <w:rFonts w:ascii="Times New Roman" w:hAnsi="Times New Roman"/>
          <w:sz w:val="24"/>
          <w:szCs w:val="24"/>
        </w:rPr>
      </w:pPr>
      <w:r>
        <w:rPr>
          <w:rFonts w:ascii="Times New Roman" w:hAnsi="Times New Roman"/>
          <w:sz w:val="24"/>
          <w:szCs w:val="24"/>
        </w:rPr>
        <w:tab/>
        <w:t xml:space="preserve">Los artículos del 4º al 8º fijaban el marco "diplomático", por expresarlo con un término de Derecho Internacional, en el que habían de moverse las relaciones entre los apaches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firmantes del acuerdo,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-que se habían negado a firmar cualquier acuerdo de paz con España- y las propias autoridades españolas. En esta serie de artículos,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se comprometían  a enviar mensajeros 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pidiéndoles que se retiraran, al igual que ellos, a la zona de los arroyos </w:t>
      </w:r>
      <w:proofErr w:type="spellStart"/>
      <w:r>
        <w:rPr>
          <w:rFonts w:ascii="Times New Roman" w:hAnsi="Times New Roman"/>
          <w:sz w:val="24"/>
          <w:szCs w:val="24"/>
        </w:rPr>
        <w:t>Atascoso</w:t>
      </w:r>
      <w:proofErr w:type="spellEnd"/>
      <w:r>
        <w:rPr>
          <w:rFonts w:ascii="Times New Roman" w:hAnsi="Times New Roman"/>
          <w:sz w:val="24"/>
          <w:szCs w:val="24"/>
        </w:rPr>
        <w:t xml:space="preserve"> y de las Vacas, abandonando las proximidades del río Guadalupe, donde tantos problemas estaban causando. </w:t>
      </w:r>
      <w:r w:rsidR="00963D2F">
        <w:rPr>
          <w:rFonts w:ascii="Times New Roman" w:hAnsi="Times New Roman"/>
          <w:sz w:val="24"/>
          <w:szCs w:val="24"/>
        </w:rPr>
        <w:t xml:space="preserve">Para realizar estas gestiones, con las cuales los indios se mostraron de acuerdo, lo único que los apaches pidieron fue que Pedro de Nava les diera un documento oficial que les permitiera cruzar los límites de la </w:t>
      </w:r>
      <w:r w:rsidR="00963D2F">
        <w:rPr>
          <w:rFonts w:ascii="Times New Roman" w:hAnsi="Times New Roman"/>
          <w:sz w:val="24"/>
          <w:szCs w:val="24"/>
        </w:rPr>
        <w:lastRenderedPageBreak/>
        <w:t>provincia de Texas</w:t>
      </w:r>
      <w:r w:rsidR="00616A40">
        <w:rPr>
          <w:rStyle w:val="Refdenotaalpie"/>
          <w:rFonts w:ascii="Times New Roman" w:hAnsi="Times New Roman"/>
          <w:sz w:val="24"/>
          <w:szCs w:val="24"/>
        </w:rPr>
        <w:footnoteReference w:id="37"/>
      </w:r>
      <w:r w:rsidR="00963D2F">
        <w:rPr>
          <w:rFonts w:ascii="Times New Roman" w:hAnsi="Times New Roman"/>
          <w:sz w:val="24"/>
          <w:szCs w:val="24"/>
        </w:rPr>
        <w:t xml:space="preserve">, donde debían localizar a los </w:t>
      </w:r>
      <w:proofErr w:type="spellStart"/>
      <w:r w:rsidR="00963D2F">
        <w:rPr>
          <w:rFonts w:ascii="Times New Roman" w:hAnsi="Times New Roman"/>
          <w:sz w:val="24"/>
          <w:szCs w:val="24"/>
        </w:rPr>
        <w:t>lipanes</w:t>
      </w:r>
      <w:proofErr w:type="spellEnd"/>
      <w:r w:rsidR="00963D2F">
        <w:rPr>
          <w:rFonts w:ascii="Times New Roman" w:hAnsi="Times New Roman"/>
          <w:sz w:val="24"/>
          <w:szCs w:val="24"/>
        </w:rPr>
        <w:t xml:space="preserve"> de abajo. Pedro de Nava consi</w:t>
      </w:r>
      <w:r w:rsidR="00B84494">
        <w:rPr>
          <w:rFonts w:ascii="Times New Roman" w:hAnsi="Times New Roman"/>
          <w:sz w:val="24"/>
          <w:szCs w:val="24"/>
        </w:rPr>
        <w:t>n</w:t>
      </w:r>
      <w:r w:rsidR="00963D2F">
        <w:rPr>
          <w:rFonts w:ascii="Times New Roman" w:hAnsi="Times New Roman"/>
          <w:sz w:val="24"/>
          <w:szCs w:val="24"/>
        </w:rPr>
        <w:t>tió y entr</w:t>
      </w:r>
      <w:r w:rsidR="00B84494">
        <w:rPr>
          <w:rFonts w:ascii="Times New Roman" w:hAnsi="Times New Roman"/>
          <w:sz w:val="24"/>
          <w:szCs w:val="24"/>
        </w:rPr>
        <w:t>eg</w:t>
      </w:r>
      <w:r w:rsidR="00963D2F">
        <w:rPr>
          <w:rFonts w:ascii="Times New Roman" w:hAnsi="Times New Roman"/>
          <w:sz w:val="24"/>
          <w:szCs w:val="24"/>
        </w:rPr>
        <w:t>ó el documento solicitado, un pasaporte, a José Antonio.</w:t>
      </w:r>
    </w:p>
    <w:p w:rsidR="00963D2F" w:rsidRDefault="00963D2F" w:rsidP="00681B04">
      <w:pPr>
        <w:spacing w:line="360" w:lineRule="auto"/>
        <w:jc w:val="both"/>
        <w:rPr>
          <w:rFonts w:ascii="Times New Roman" w:hAnsi="Times New Roman"/>
          <w:sz w:val="24"/>
          <w:szCs w:val="24"/>
        </w:rPr>
      </w:pPr>
      <w:r>
        <w:rPr>
          <w:rFonts w:ascii="Times New Roman" w:hAnsi="Times New Roman"/>
          <w:sz w:val="24"/>
          <w:szCs w:val="24"/>
        </w:rPr>
        <w:tab/>
        <w:t xml:space="preserve">También se establecía que, si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en todo o en parte, se negaban a desplazarse a las regiones antes mencionadas, según el </w:t>
      </w:r>
      <w:proofErr w:type="spellStart"/>
      <w:r>
        <w:rPr>
          <w:rFonts w:ascii="Times New Roman" w:hAnsi="Times New Roman"/>
          <w:sz w:val="24"/>
          <w:szCs w:val="24"/>
        </w:rPr>
        <w:t>articulo</w:t>
      </w:r>
      <w:proofErr w:type="spellEnd"/>
      <w:r>
        <w:rPr>
          <w:rFonts w:ascii="Times New Roman" w:hAnsi="Times New Roman"/>
          <w:sz w:val="24"/>
          <w:szCs w:val="24"/>
        </w:rPr>
        <w:t xml:space="preserve"> 6º del convenio, España emplearía "el rigor de nuestras armas", pese a lo cual el Convenio seguiría obligando a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a mantener la paz. Dicho de otra manera: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se comprometían a no intervenir ni saltarse las </w:t>
      </w:r>
      <w:proofErr w:type="spellStart"/>
      <w:r>
        <w:rPr>
          <w:rFonts w:ascii="Times New Roman" w:hAnsi="Times New Roman"/>
          <w:sz w:val="24"/>
          <w:szCs w:val="24"/>
        </w:rPr>
        <w:t>clausulas</w:t>
      </w:r>
      <w:proofErr w:type="spellEnd"/>
      <w:r>
        <w:rPr>
          <w:rFonts w:ascii="Times New Roman" w:hAnsi="Times New Roman"/>
          <w:sz w:val="24"/>
          <w:szCs w:val="24"/>
        </w:rPr>
        <w:t xml:space="preserve"> del convenio de San Fernando ni siquiera si España atacaba a sus parientes que permanecían en las inmediaciones del río Guadalupe. Los apaches presentes en San Fernando aceptaron, así, no ayudar 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al declarar:</w:t>
      </w:r>
    </w:p>
    <w:p w:rsidR="00963D2F" w:rsidRDefault="00963D2F" w:rsidP="00963D2F">
      <w:pPr>
        <w:spacing w:line="240" w:lineRule="auto"/>
        <w:ind w:left="567" w:right="566"/>
        <w:jc w:val="both"/>
        <w:rPr>
          <w:rFonts w:ascii="Times New Roman" w:hAnsi="Times New Roman"/>
          <w:i/>
          <w:sz w:val="24"/>
          <w:szCs w:val="24"/>
        </w:rPr>
      </w:pPr>
    </w:p>
    <w:p w:rsidR="00C331BE" w:rsidRPr="00963D2F" w:rsidRDefault="00963D2F" w:rsidP="00963D2F">
      <w:pPr>
        <w:spacing w:line="240" w:lineRule="auto"/>
        <w:ind w:left="567" w:right="566"/>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963D2F">
        <w:rPr>
          <w:rFonts w:ascii="Times New Roman" w:hAnsi="Times New Roman"/>
          <w:i/>
          <w:sz w:val="24"/>
          <w:szCs w:val="24"/>
        </w:rPr>
        <w:t>"</w:t>
      </w:r>
      <w:r w:rsidR="00C331BE" w:rsidRPr="00963D2F">
        <w:rPr>
          <w:rFonts w:ascii="Times New Roman" w:hAnsi="Times New Roman"/>
          <w:i/>
        </w:rPr>
        <w:t>Que conociendo lo</w:t>
      </w:r>
      <w:r w:rsidR="00B84494">
        <w:rPr>
          <w:rFonts w:ascii="Times New Roman" w:hAnsi="Times New Roman"/>
          <w:i/>
        </w:rPr>
        <w:t xml:space="preserve"> </w:t>
      </w:r>
      <w:r w:rsidR="00C331BE" w:rsidRPr="00963D2F">
        <w:rPr>
          <w:rFonts w:ascii="Times New Roman" w:hAnsi="Times New Roman"/>
          <w:i/>
        </w:rPr>
        <w:t>justo de esta demanda no faltarán a la paz y amistad con los españoles aunque estos hagan la guerra a los de su nación que se obstinen a no volverse a sus antiguos límites</w:t>
      </w:r>
      <w:r w:rsidRPr="00963D2F">
        <w:rPr>
          <w:rFonts w:ascii="Times New Roman" w:hAnsi="Times New Roman"/>
          <w:i/>
        </w:rPr>
        <w:t>,</w:t>
      </w:r>
      <w:r w:rsidR="00C331BE" w:rsidRPr="00963D2F">
        <w:rPr>
          <w:rFonts w:ascii="Times New Roman" w:hAnsi="Times New Roman"/>
          <w:i/>
        </w:rPr>
        <w:t xml:space="preserve"> </w:t>
      </w:r>
      <w:r w:rsidRPr="00963D2F">
        <w:rPr>
          <w:rFonts w:ascii="Times New Roman" w:hAnsi="Times New Roman"/>
          <w:i/>
        </w:rPr>
        <w:t>pues en donde hoy se hayan está</w:t>
      </w:r>
      <w:r w:rsidR="00C331BE" w:rsidRPr="00963D2F">
        <w:rPr>
          <w:rFonts w:ascii="Times New Roman" w:hAnsi="Times New Roman"/>
          <w:i/>
        </w:rPr>
        <w:t xml:space="preserve">n los ganados </w:t>
      </w:r>
      <w:proofErr w:type="spellStart"/>
      <w:r w:rsidR="00C331BE" w:rsidRPr="00963D2F">
        <w:rPr>
          <w:rFonts w:ascii="Times New Roman" w:hAnsi="Times New Roman"/>
          <w:i/>
        </w:rPr>
        <w:t>pertencientes</w:t>
      </w:r>
      <w:proofErr w:type="spellEnd"/>
      <w:r w:rsidR="00C331BE" w:rsidRPr="00963D2F">
        <w:rPr>
          <w:rFonts w:ascii="Times New Roman" w:hAnsi="Times New Roman"/>
          <w:i/>
        </w:rPr>
        <w:t xml:space="preserve"> a los españoles y siempre han de hacer daño</w:t>
      </w:r>
      <w:r w:rsidRPr="00963D2F">
        <w:rPr>
          <w:rFonts w:ascii="Times New Roman" w:hAnsi="Times New Roman"/>
          <w:i/>
          <w:sz w:val="24"/>
          <w:szCs w:val="24"/>
        </w:rPr>
        <w:t>"</w:t>
      </w:r>
      <w:r w:rsidR="00C331BE" w:rsidRPr="00963D2F">
        <w:rPr>
          <w:rFonts w:ascii="Times New Roman" w:hAnsi="Times New Roman"/>
          <w:i/>
          <w:sz w:val="24"/>
          <w:szCs w:val="24"/>
        </w:rPr>
        <w:t>.</w:t>
      </w:r>
    </w:p>
    <w:p w:rsidR="00C331BE" w:rsidRPr="00C33036" w:rsidRDefault="00C331BE" w:rsidP="00963D2F">
      <w:pPr>
        <w:spacing w:line="360" w:lineRule="auto"/>
        <w:jc w:val="both"/>
        <w:rPr>
          <w:rFonts w:ascii="Times New Roman" w:hAnsi="Times New Roman"/>
          <w:sz w:val="24"/>
          <w:szCs w:val="24"/>
        </w:rPr>
      </w:pPr>
    </w:p>
    <w:p w:rsidR="00C331BE" w:rsidRPr="00C33036" w:rsidRDefault="00963D2F" w:rsidP="00963D2F">
      <w:pPr>
        <w:spacing w:line="360" w:lineRule="auto"/>
        <w:jc w:val="both"/>
        <w:rPr>
          <w:rFonts w:ascii="Times New Roman" w:hAnsi="Times New Roman"/>
          <w:sz w:val="24"/>
          <w:szCs w:val="24"/>
        </w:rPr>
      </w:pPr>
      <w:r>
        <w:rPr>
          <w:rFonts w:ascii="Times New Roman" w:hAnsi="Times New Roman"/>
          <w:sz w:val="24"/>
          <w:szCs w:val="24"/>
        </w:rPr>
        <w:tab/>
        <w:t xml:space="preserve">En esta línea, el siguiente artículo del tratado obligaba a los </w:t>
      </w:r>
      <w:proofErr w:type="spellStart"/>
      <w:r>
        <w:rPr>
          <w:rFonts w:ascii="Times New Roman" w:hAnsi="Times New Roman"/>
          <w:sz w:val="24"/>
          <w:szCs w:val="24"/>
        </w:rPr>
        <w:t>lipanes</w:t>
      </w:r>
      <w:proofErr w:type="spellEnd"/>
      <w:r>
        <w:rPr>
          <w:rFonts w:ascii="Times New Roman" w:hAnsi="Times New Roman"/>
          <w:sz w:val="24"/>
          <w:szCs w:val="24"/>
        </w:rPr>
        <w:t xml:space="preserve"> que se movían con la banda liderada por el caudillo </w:t>
      </w:r>
      <w:proofErr w:type="spellStart"/>
      <w:r>
        <w:rPr>
          <w:rFonts w:ascii="Times New Roman" w:hAnsi="Times New Roman"/>
          <w:sz w:val="24"/>
          <w:szCs w:val="24"/>
        </w:rPr>
        <w:t>lipiyán</w:t>
      </w:r>
      <w:proofErr w:type="spellEnd"/>
      <w:r>
        <w:rPr>
          <w:rFonts w:ascii="Times New Roman" w:hAnsi="Times New Roman"/>
          <w:sz w:val="24"/>
          <w:szCs w:val="24"/>
        </w:rPr>
        <w:t xml:space="preserve"> al que los españoles apodaban El Calvo a abandonar de inmediato dicha banda guerrera, una de las más temidas por los pobladores de aquellas tierras, y en la que actuaban mezclados tanto </w:t>
      </w:r>
      <w:proofErr w:type="spellStart"/>
      <w:r>
        <w:rPr>
          <w:rFonts w:ascii="Times New Roman" w:hAnsi="Times New Roman"/>
          <w:sz w:val="24"/>
          <w:szCs w:val="24"/>
        </w:rPr>
        <w:t>lipiyanes</w:t>
      </w:r>
      <w:proofErr w:type="spellEnd"/>
      <w:r>
        <w:rPr>
          <w:rFonts w:ascii="Times New Roman" w:hAnsi="Times New Roman"/>
          <w:sz w:val="24"/>
          <w:szCs w:val="24"/>
        </w:rPr>
        <w:t xml:space="preserve"> como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y de abajo. Los apaches presente</w:t>
      </w:r>
      <w:r w:rsidR="00B84494">
        <w:rPr>
          <w:rFonts w:ascii="Times New Roman" w:hAnsi="Times New Roman"/>
          <w:sz w:val="24"/>
          <w:szCs w:val="24"/>
        </w:rPr>
        <w:t>s en San Fernando informaron a P</w:t>
      </w:r>
      <w:r>
        <w:rPr>
          <w:rFonts w:ascii="Times New Roman" w:hAnsi="Times New Roman"/>
          <w:sz w:val="24"/>
          <w:szCs w:val="24"/>
        </w:rPr>
        <w:t>edro de Nava que ya habían transmitido esas órdenes, y que esperaba</w:t>
      </w:r>
      <w:r w:rsidR="00B84494">
        <w:rPr>
          <w:rFonts w:ascii="Times New Roman" w:hAnsi="Times New Roman"/>
          <w:sz w:val="24"/>
          <w:szCs w:val="24"/>
        </w:rPr>
        <w:t>n</w:t>
      </w:r>
      <w:r>
        <w:rPr>
          <w:rFonts w:ascii="Times New Roman" w:hAnsi="Times New Roman"/>
          <w:sz w:val="24"/>
          <w:szCs w:val="24"/>
        </w:rPr>
        <w:t xml:space="preserve"> que, en cualquier momento, los </w:t>
      </w:r>
      <w:proofErr w:type="spellStart"/>
      <w:r>
        <w:rPr>
          <w:rFonts w:ascii="Times New Roman" w:hAnsi="Times New Roman"/>
          <w:sz w:val="24"/>
          <w:szCs w:val="24"/>
        </w:rPr>
        <w:t>lipanes</w:t>
      </w:r>
      <w:proofErr w:type="spellEnd"/>
      <w:r>
        <w:rPr>
          <w:rFonts w:ascii="Times New Roman" w:hAnsi="Times New Roman"/>
          <w:sz w:val="24"/>
          <w:szCs w:val="24"/>
        </w:rPr>
        <w:t xml:space="preserve"> de la banda de El Calvo llegaran a San Fernando, como prueba de haber cumplido con lo que se firmaba. Si dicha llegada no se producía en los próximos días, los </w:t>
      </w:r>
      <w:proofErr w:type="spellStart"/>
      <w:r>
        <w:rPr>
          <w:rFonts w:ascii="Times New Roman" w:hAnsi="Times New Roman"/>
          <w:sz w:val="24"/>
          <w:szCs w:val="24"/>
        </w:rPr>
        <w:t>lipanes</w:t>
      </w:r>
      <w:proofErr w:type="spellEnd"/>
      <w:r>
        <w:rPr>
          <w:rFonts w:ascii="Times New Roman" w:hAnsi="Times New Roman"/>
          <w:sz w:val="24"/>
          <w:szCs w:val="24"/>
        </w:rPr>
        <w:t xml:space="preserve"> se comprometían a enviar emisarios que obligaran a venir a sus guerreros que acompañaban a El Calvo.</w:t>
      </w:r>
    </w:p>
    <w:p w:rsidR="00C331BE" w:rsidRPr="00C33036" w:rsidRDefault="00963D2F" w:rsidP="00963D2F">
      <w:pPr>
        <w:spacing w:line="360" w:lineRule="auto"/>
        <w:jc w:val="both"/>
        <w:rPr>
          <w:rFonts w:ascii="Times New Roman" w:hAnsi="Times New Roman"/>
          <w:sz w:val="24"/>
          <w:szCs w:val="24"/>
        </w:rPr>
      </w:pPr>
      <w:r>
        <w:rPr>
          <w:rFonts w:ascii="Times New Roman" w:hAnsi="Times New Roman"/>
          <w:sz w:val="24"/>
          <w:szCs w:val="24"/>
        </w:rPr>
        <w:tab/>
        <w:t xml:space="preserve">La obligación más dura en este campo, para los apaches, era la que fijaba el artículo 8º, según el cual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w:t>
      </w:r>
      <w:r w:rsidR="00C331BE" w:rsidRPr="00C33036">
        <w:rPr>
          <w:rFonts w:ascii="Times New Roman" w:hAnsi="Times New Roman"/>
          <w:sz w:val="24"/>
          <w:szCs w:val="24"/>
        </w:rPr>
        <w:t xml:space="preserve">han de ser auxiliares nuestros en todo </w:t>
      </w:r>
      <w:r w:rsidR="00C331BE" w:rsidRPr="00C33036">
        <w:rPr>
          <w:rFonts w:ascii="Times New Roman" w:hAnsi="Times New Roman"/>
          <w:sz w:val="24"/>
          <w:szCs w:val="24"/>
        </w:rPr>
        <w:lastRenderedPageBreak/>
        <w:t>evento o rompimiento de guerra en que soliciten contra cualquiera nación a quien se la declaremos</w:t>
      </w:r>
      <w:r>
        <w:rPr>
          <w:rFonts w:ascii="Times New Roman" w:hAnsi="Times New Roman"/>
          <w:sz w:val="24"/>
          <w:szCs w:val="24"/>
        </w:rPr>
        <w:t>"</w:t>
      </w:r>
      <w:r w:rsidR="00C331BE" w:rsidRPr="00C33036">
        <w:rPr>
          <w:rFonts w:ascii="Times New Roman" w:hAnsi="Times New Roman"/>
          <w:sz w:val="24"/>
          <w:szCs w:val="24"/>
        </w:rPr>
        <w:t>.</w:t>
      </w:r>
      <w:r>
        <w:rPr>
          <w:rFonts w:ascii="Times New Roman" w:hAnsi="Times New Roman"/>
          <w:sz w:val="24"/>
          <w:szCs w:val="24"/>
        </w:rPr>
        <w:t xml:space="preserve"> En la práctica, esto suponía, </w:t>
      </w:r>
      <w:r w:rsidR="00B84494">
        <w:rPr>
          <w:rFonts w:ascii="Times New Roman" w:hAnsi="Times New Roman"/>
          <w:sz w:val="24"/>
          <w:szCs w:val="24"/>
        </w:rPr>
        <w:t>antes que nada</w:t>
      </w:r>
      <w:r>
        <w:rPr>
          <w:rFonts w:ascii="Times New Roman" w:hAnsi="Times New Roman"/>
          <w:sz w:val="24"/>
          <w:szCs w:val="24"/>
        </w:rPr>
        <w:t xml:space="preserve">, que existían muchas posibilidades de que hubieran de colaborar con las tropas </w:t>
      </w:r>
      <w:proofErr w:type="spellStart"/>
      <w:r>
        <w:rPr>
          <w:rFonts w:ascii="Times New Roman" w:hAnsi="Times New Roman"/>
          <w:sz w:val="24"/>
          <w:szCs w:val="24"/>
        </w:rPr>
        <w:t>presidiales</w:t>
      </w:r>
      <w:proofErr w:type="spellEnd"/>
      <w:r>
        <w:rPr>
          <w:rFonts w:ascii="Times New Roman" w:hAnsi="Times New Roman"/>
          <w:sz w:val="24"/>
          <w:szCs w:val="24"/>
        </w:rPr>
        <w:t xml:space="preserve"> y las compañías volantes del virreinato</w:t>
      </w:r>
      <w:r w:rsidR="00E22E0B">
        <w:rPr>
          <w:rStyle w:val="Refdenotaalpie"/>
          <w:rFonts w:ascii="Times New Roman" w:hAnsi="Times New Roman"/>
          <w:sz w:val="24"/>
          <w:szCs w:val="24"/>
        </w:rPr>
        <w:footnoteReference w:id="38"/>
      </w:r>
      <w:r>
        <w:rPr>
          <w:rFonts w:ascii="Times New Roman" w:hAnsi="Times New Roman"/>
          <w:sz w:val="24"/>
          <w:szCs w:val="24"/>
        </w:rPr>
        <w:t xml:space="preserve"> en una campaña contra sus parientes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hasta entonces reacios a cumplir las exigencias planteadas por las autoridades virreinales. De forma quizá sorprendente, los </w:t>
      </w:r>
      <w:proofErr w:type="spellStart"/>
      <w:r>
        <w:rPr>
          <w:rFonts w:ascii="Times New Roman" w:hAnsi="Times New Roman"/>
          <w:sz w:val="24"/>
          <w:szCs w:val="24"/>
        </w:rPr>
        <w:t>lipanes</w:t>
      </w:r>
      <w:proofErr w:type="spellEnd"/>
      <w:r>
        <w:rPr>
          <w:rFonts w:ascii="Times New Roman" w:hAnsi="Times New Roman"/>
          <w:sz w:val="24"/>
          <w:szCs w:val="24"/>
        </w:rPr>
        <w:t xml:space="preserve"> de José Antonio se comprometieron a cumplir también este punto, sin plantear objeción alguna -o, al menos, si se plantearon, Pedro de Nava no la recoge entre las observaciones hechas por los indios con las que anota la copia del tratado que remitió al virrey-.</w:t>
      </w:r>
    </w:p>
    <w:p w:rsidR="00C331BE" w:rsidRPr="00C33036" w:rsidRDefault="00844348" w:rsidP="00F4246B">
      <w:pPr>
        <w:spacing w:line="360" w:lineRule="auto"/>
        <w:jc w:val="both"/>
        <w:rPr>
          <w:rFonts w:ascii="Times New Roman" w:hAnsi="Times New Roman"/>
          <w:sz w:val="24"/>
          <w:szCs w:val="24"/>
        </w:rPr>
      </w:pPr>
      <w:r>
        <w:rPr>
          <w:rFonts w:ascii="Times New Roman" w:hAnsi="Times New Roman"/>
          <w:sz w:val="24"/>
          <w:szCs w:val="24"/>
        </w:rPr>
        <w:tab/>
        <w:t xml:space="preserve">Las dos últimas </w:t>
      </w:r>
      <w:proofErr w:type="spellStart"/>
      <w:r>
        <w:rPr>
          <w:rFonts w:ascii="Times New Roman" w:hAnsi="Times New Roman"/>
          <w:sz w:val="24"/>
          <w:szCs w:val="24"/>
        </w:rPr>
        <w:t>claúsulas</w:t>
      </w:r>
      <w:proofErr w:type="spellEnd"/>
      <w:r>
        <w:rPr>
          <w:rFonts w:ascii="Times New Roman" w:hAnsi="Times New Roman"/>
          <w:sz w:val="24"/>
          <w:szCs w:val="24"/>
        </w:rPr>
        <w:t xml:space="preserve"> del convenio -10º y 11º- hacían referencia a cuestiones primordialmente de índole económica. En primer lugar, comprometía</w:t>
      </w:r>
      <w:r w:rsidR="00B84494">
        <w:rPr>
          <w:rFonts w:ascii="Times New Roman" w:hAnsi="Times New Roman"/>
          <w:sz w:val="24"/>
          <w:szCs w:val="24"/>
        </w:rPr>
        <w:t>n</w:t>
      </w:r>
      <w:r>
        <w:rPr>
          <w:rFonts w:ascii="Times New Roman" w:hAnsi="Times New Roman"/>
          <w:sz w:val="24"/>
          <w:szCs w:val="24"/>
        </w:rPr>
        <w:t xml:space="preserve"> a los apaches a devolver a sus dueños aquellos caballos</w:t>
      </w:r>
      <w:r w:rsidR="00174B12">
        <w:rPr>
          <w:rStyle w:val="Refdenotaalpie"/>
          <w:rFonts w:ascii="Times New Roman" w:hAnsi="Times New Roman"/>
          <w:sz w:val="24"/>
          <w:szCs w:val="24"/>
        </w:rPr>
        <w:footnoteReference w:id="39"/>
      </w:r>
      <w:r>
        <w:rPr>
          <w:rFonts w:ascii="Times New Roman" w:hAnsi="Times New Roman"/>
          <w:sz w:val="24"/>
          <w:szCs w:val="24"/>
        </w:rPr>
        <w:t xml:space="preserve"> mesteños que atraparan "en tierra conocida", es decir, bajo la autoridad española, debían ser devueltos a sus dueños, ya fueran estos habitantes de los pueblos, indios de las misiones o las propias tropas </w:t>
      </w:r>
      <w:proofErr w:type="spellStart"/>
      <w:r>
        <w:rPr>
          <w:rFonts w:ascii="Times New Roman" w:hAnsi="Times New Roman"/>
          <w:sz w:val="24"/>
          <w:szCs w:val="24"/>
        </w:rPr>
        <w:t>presidiales</w:t>
      </w:r>
      <w:proofErr w:type="spellEnd"/>
      <w:r>
        <w:rPr>
          <w:rFonts w:ascii="Times New Roman" w:hAnsi="Times New Roman"/>
          <w:sz w:val="24"/>
          <w:szCs w:val="24"/>
        </w:rPr>
        <w:t>. Para recibir este ganado, se designó al sargento Joaquín Gutiérrez, un veterano de la frontera acostumbrado a tratar</w:t>
      </w:r>
      <w:r w:rsidR="00F4246B">
        <w:rPr>
          <w:rFonts w:ascii="Times New Roman" w:hAnsi="Times New Roman"/>
          <w:sz w:val="24"/>
          <w:szCs w:val="24"/>
        </w:rPr>
        <w:t xml:space="preserve"> con los apaches</w:t>
      </w:r>
      <w:r w:rsidR="003A6826">
        <w:rPr>
          <w:rStyle w:val="Refdenotaalpie"/>
          <w:rFonts w:ascii="Times New Roman" w:hAnsi="Times New Roman"/>
          <w:sz w:val="24"/>
          <w:szCs w:val="24"/>
        </w:rPr>
        <w:footnoteReference w:id="40"/>
      </w:r>
      <w:r w:rsidR="00F4246B">
        <w:rPr>
          <w:rFonts w:ascii="Times New Roman" w:hAnsi="Times New Roman"/>
          <w:sz w:val="24"/>
          <w:szCs w:val="24"/>
        </w:rPr>
        <w:t xml:space="preserve">. Sin embargo, a este artículo sí que pusieron condiciones los </w:t>
      </w:r>
      <w:proofErr w:type="spellStart"/>
      <w:r w:rsidR="00F4246B">
        <w:rPr>
          <w:rFonts w:ascii="Times New Roman" w:hAnsi="Times New Roman"/>
          <w:sz w:val="24"/>
          <w:szCs w:val="24"/>
        </w:rPr>
        <w:t>lipanes</w:t>
      </w:r>
      <w:proofErr w:type="spellEnd"/>
      <w:r w:rsidR="00F4246B">
        <w:rPr>
          <w:rFonts w:ascii="Times New Roman" w:hAnsi="Times New Roman"/>
          <w:sz w:val="24"/>
          <w:szCs w:val="24"/>
        </w:rPr>
        <w:t>: Aceptaban devolver de forma gratuita las reses que "capturaran" en corrales -es decir, robadas de sus establos-, pero no las que capturaran en campo abierto, a lazo. Para devolver estos caballos, los apaches exigían que se les pagara una cantidad en concepto de</w:t>
      </w:r>
      <w:r w:rsidR="00C331BE" w:rsidRPr="00C33036">
        <w:rPr>
          <w:rFonts w:ascii="Times New Roman" w:hAnsi="Times New Roman"/>
          <w:sz w:val="24"/>
          <w:szCs w:val="24"/>
        </w:rPr>
        <w:t xml:space="preserve"> </w:t>
      </w:r>
      <w:r w:rsidR="00F4246B">
        <w:rPr>
          <w:rFonts w:ascii="Times New Roman" w:hAnsi="Times New Roman"/>
          <w:sz w:val="24"/>
          <w:szCs w:val="24"/>
        </w:rPr>
        <w:t>"</w:t>
      </w:r>
      <w:r w:rsidR="00C331BE" w:rsidRPr="00C33036">
        <w:rPr>
          <w:rFonts w:ascii="Times New Roman" w:hAnsi="Times New Roman"/>
          <w:sz w:val="24"/>
          <w:szCs w:val="24"/>
        </w:rPr>
        <w:t>gratificación por el trabajo que tienen y lo que maltratan sus caballos</w:t>
      </w:r>
      <w:r w:rsidR="00F4246B">
        <w:rPr>
          <w:rFonts w:ascii="Times New Roman" w:hAnsi="Times New Roman"/>
          <w:sz w:val="24"/>
          <w:szCs w:val="24"/>
        </w:rPr>
        <w:t>" durante la caza</w:t>
      </w:r>
      <w:r w:rsidR="00C331BE" w:rsidRPr="00C33036">
        <w:rPr>
          <w:rFonts w:ascii="Times New Roman" w:hAnsi="Times New Roman"/>
          <w:sz w:val="24"/>
          <w:szCs w:val="24"/>
        </w:rPr>
        <w:t>.</w:t>
      </w:r>
    </w:p>
    <w:p w:rsidR="00C331BE" w:rsidRPr="00C33036" w:rsidRDefault="00F4246B" w:rsidP="00963D2F">
      <w:pPr>
        <w:spacing w:line="360" w:lineRule="auto"/>
        <w:jc w:val="both"/>
        <w:rPr>
          <w:rFonts w:ascii="Times New Roman" w:hAnsi="Times New Roman"/>
          <w:sz w:val="24"/>
          <w:szCs w:val="24"/>
        </w:rPr>
      </w:pPr>
      <w:r>
        <w:rPr>
          <w:rFonts w:ascii="Times New Roman" w:hAnsi="Times New Roman"/>
          <w:sz w:val="24"/>
          <w:szCs w:val="24"/>
        </w:rPr>
        <w:tab/>
        <w:t xml:space="preserve">Por último, el artículo 11º autorizaba a los </w:t>
      </w:r>
      <w:proofErr w:type="spellStart"/>
      <w:r>
        <w:rPr>
          <w:rFonts w:ascii="Times New Roman" w:hAnsi="Times New Roman"/>
          <w:sz w:val="24"/>
          <w:szCs w:val="24"/>
        </w:rPr>
        <w:t>lipanes</w:t>
      </w:r>
      <w:proofErr w:type="spellEnd"/>
      <w:r>
        <w:rPr>
          <w:rFonts w:ascii="Times New Roman" w:hAnsi="Times New Roman"/>
          <w:sz w:val="24"/>
          <w:szCs w:val="24"/>
        </w:rPr>
        <w:t xml:space="preserve"> e arriba a entrar libremente en las poblaciones de la frontera para comerciar con sus mercaderías y adquirir los bienes </w:t>
      </w:r>
      <w:r>
        <w:rPr>
          <w:rFonts w:ascii="Times New Roman" w:hAnsi="Times New Roman"/>
          <w:sz w:val="24"/>
          <w:szCs w:val="24"/>
        </w:rPr>
        <w:lastRenderedPageBreak/>
        <w:t>que necesitaran, siempre y cuando no causaran perjuicio alguno mientras estuvieran en ellas.</w:t>
      </w:r>
    </w:p>
    <w:p w:rsidR="00C331BE" w:rsidRDefault="00F4246B" w:rsidP="00963D2F">
      <w:pPr>
        <w:spacing w:line="360" w:lineRule="auto"/>
        <w:jc w:val="both"/>
        <w:rPr>
          <w:rFonts w:ascii="Times New Roman" w:hAnsi="Times New Roman"/>
          <w:sz w:val="24"/>
          <w:szCs w:val="24"/>
        </w:rPr>
      </w:pPr>
      <w:r>
        <w:rPr>
          <w:rFonts w:ascii="Times New Roman" w:hAnsi="Times New Roman"/>
          <w:sz w:val="24"/>
          <w:szCs w:val="24"/>
        </w:rPr>
        <w:tab/>
        <w:t>Una vez firmado el Convenio, "e</w:t>
      </w:r>
      <w:r w:rsidR="00C331BE" w:rsidRPr="00C33036">
        <w:rPr>
          <w:rFonts w:ascii="Times New Roman" w:hAnsi="Times New Roman"/>
          <w:sz w:val="24"/>
          <w:szCs w:val="24"/>
        </w:rPr>
        <w:t>l capitán José Antonio  como caudill</w:t>
      </w:r>
      <w:r w:rsidR="001661E0">
        <w:rPr>
          <w:rFonts w:ascii="Times New Roman" w:hAnsi="Times New Roman"/>
          <w:sz w:val="24"/>
          <w:szCs w:val="24"/>
        </w:rPr>
        <w:t xml:space="preserve">o de los </w:t>
      </w:r>
      <w:proofErr w:type="spellStart"/>
      <w:r w:rsidR="001661E0">
        <w:rPr>
          <w:rFonts w:ascii="Times New Roman" w:hAnsi="Times New Roman"/>
          <w:sz w:val="24"/>
          <w:szCs w:val="24"/>
        </w:rPr>
        <w:t>lipanes</w:t>
      </w:r>
      <w:proofErr w:type="spellEnd"/>
      <w:r w:rsidR="001661E0">
        <w:rPr>
          <w:rFonts w:ascii="Times New Roman" w:hAnsi="Times New Roman"/>
          <w:sz w:val="24"/>
          <w:szCs w:val="24"/>
        </w:rPr>
        <w:t xml:space="preserve"> de arriba pidió</w:t>
      </w:r>
      <w:r w:rsidR="00C331BE" w:rsidRPr="00C33036">
        <w:rPr>
          <w:rFonts w:ascii="Times New Roman" w:hAnsi="Times New Roman"/>
          <w:sz w:val="24"/>
          <w:szCs w:val="24"/>
        </w:rPr>
        <w:t xml:space="preserve"> se les diese copia de este convenio, lo que se le concedió</w:t>
      </w:r>
      <w:r>
        <w:rPr>
          <w:rFonts w:ascii="Times New Roman" w:hAnsi="Times New Roman"/>
          <w:sz w:val="24"/>
          <w:szCs w:val="24"/>
        </w:rPr>
        <w:t>"</w:t>
      </w:r>
      <w:r w:rsidR="00C331BE" w:rsidRPr="00C33036">
        <w:rPr>
          <w:rFonts w:ascii="Times New Roman" w:hAnsi="Times New Roman"/>
          <w:sz w:val="24"/>
          <w:szCs w:val="24"/>
        </w:rPr>
        <w:t xml:space="preserve">. </w:t>
      </w:r>
    </w:p>
    <w:p w:rsidR="00EC436E" w:rsidRDefault="00EC436E" w:rsidP="00963D2F">
      <w:pPr>
        <w:spacing w:line="360" w:lineRule="auto"/>
        <w:jc w:val="both"/>
        <w:rPr>
          <w:rFonts w:ascii="Times New Roman" w:hAnsi="Times New Roman"/>
          <w:sz w:val="24"/>
          <w:szCs w:val="24"/>
        </w:rPr>
      </w:pPr>
    </w:p>
    <w:p w:rsidR="00EC436E" w:rsidRPr="0090050F" w:rsidRDefault="006D76ED" w:rsidP="00963D2F">
      <w:pPr>
        <w:spacing w:line="360" w:lineRule="auto"/>
        <w:jc w:val="both"/>
        <w:rPr>
          <w:rFonts w:ascii="Times New Roman" w:hAnsi="Times New Roman"/>
          <w:b/>
          <w:sz w:val="24"/>
          <w:szCs w:val="24"/>
        </w:rPr>
      </w:pPr>
      <w:r>
        <w:rPr>
          <w:rFonts w:ascii="Times New Roman" w:hAnsi="Times New Roman"/>
          <w:b/>
          <w:sz w:val="24"/>
          <w:szCs w:val="24"/>
        </w:rPr>
        <w:t xml:space="preserve">3.- Las dudas sobre </w:t>
      </w:r>
      <w:r w:rsidR="00EC436E" w:rsidRPr="0090050F">
        <w:rPr>
          <w:rFonts w:ascii="Times New Roman" w:hAnsi="Times New Roman"/>
          <w:b/>
          <w:sz w:val="24"/>
          <w:szCs w:val="24"/>
        </w:rPr>
        <w:t>cumplimiento del Convenio</w:t>
      </w:r>
    </w:p>
    <w:p w:rsidR="00EC436E" w:rsidRDefault="00EC436E" w:rsidP="00963D2F">
      <w:pPr>
        <w:spacing w:line="360" w:lineRule="auto"/>
        <w:jc w:val="both"/>
        <w:rPr>
          <w:rFonts w:ascii="Times New Roman" w:hAnsi="Times New Roman"/>
          <w:sz w:val="24"/>
          <w:szCs w:val="24"/>
        </w:rPr>
      </w:pPr>
    </w:p>
    <w:p w:rsidR="00EC436E" w:rsidRDefault="00EC436E" w:rsidP="00963D2F">
      <w:pPr>
        <w:spacing w:line="360" w:lineRule="auto"/>
        <w:jc w:val="both"/>
        <w:rPr>
          <w:rFonts w:ascii="Times New Roman" w:hAnsi="Times New Roman"/>
          <w:sz w:val="24"/>
          <w:szCs w:val="24"/>
        </w:rPr>
      </w:pPr>
      <w:r>
        <w:rPr>
          <w:rFonts w:ascii="Times New Roman" w:hAnsi="Times New Roman"/>
          <w:sz w:val="24"/>
          <w:szCs w:val="24"/>
        </w:rPr>
        <w:tab/>
        <w:t xml:space="preserve">La noticia del acuerdo firmado en San Fernando fue recibida en México a través de la carta que Pedro de Nava remitió al virrey, conde de Revilla </w:t>
      </w:r>
      <w:proofErr w:type="spellStart"/>
      <w:r>
        <w:rPr>
          <w:rFonts w:ascii="Times New Roman" w:hAnsi="Times New Roman"/>
          <w:sz w:val="24"/>
          <w:szCs w:val="24"/>
        </w:rPr>
        <w:t>Gigedo</w:t>
      </w:r>
      <w:proofErr w:type="spellEnd"/>
      <w:r>
        <w:rPr>
          <w:rFonts w:ascii="Times New Roman" w:hAnsi="Times New Roman"/>
          <w:sz w:val="24"/>
          <w:szCs w:val="24"/>
        </w:rPr>
        <w:t>, el 20 de febrero de 1791, doce días después de la firma del tratado. El virrey quedó satisfecho en cuanto al desempeño de Nava en la negociación; sin embargo, manifestaba sus dudas respecto a que los apaches pudieran y quisieran cumplir los acuerdos:</w:t>
      </w:r>
    </w:p>
    <w:p w:rsidR="00EC436E" w:rsidRDefault="00EC436E" w:rsidP="00EC436E">
      <w:pPr>
        <w:spacing w:line="360" w:lineRule="auto"/>
        <w:jc w:val="both"/>
        <w:rPr>
          <w:rFonts w:ascii="Times New Roman" w:hAnsi="Times New Roman"/>
          <w:sz w:val="24"/>
          <w:szCs w:val="24"/>
        </w:rPr>
      </w:pPr>
    </w:p>
    <w:p w:rsidR="00EC436E" w:rsidRPr="00FD1C80" w:rsidRDefault="0090050F" w:rsidP="00EC436E">
      <w:pPr>
        <w:spacing w:line="240" w:lineRule="auto"/>
        <w:ind w:left="567" w:right="567"/>
        <w:jc w:val="both"/>
        <w:rPr>
          <w:rFonts w:ascii="Times New Roman" w:hAnsi="Times New Roman"/>
          <w:sz w:val="24"/>
          <w:szCs w:val="24"/>
        </w:rPr>
      </w:pPr>
      <w:r>
        <w:rPr>
          <w:rFonts w:ascii="Times New Roman" w:hAnsi="Times New Roman"/>
          <w:sz w:val="24"/>
          <w:szCs w:val="24"/>
        </w:rPr>
        <w:tab/>
      </w:r>
      <w:r w:rsidR="00EC436E">
        <w:rPr>
          <w:rFonts w:ascii="Times New Roman" w:hAnsi="Times New Roman"/>
          <w:sz w:val="24"/>
          <w:szCs w:val="24"/>
        </w:rPr>
        <w:tab/>
        <w:t>"</w:t>
      </w:r>
      <w:r w:rsidR="00EC436E" w:rsidRPr="00EC436E">
        <w:rPr>
          <w:rFonts w:ascii="Times New Roman" w:hAnsi="Times New Roman"/>
          <w:i/>
        </w:rPr>
        <w:t xml:space="preserve">La paz con los apaches </w:t>
      </w:r>
      <w:proofErr w:type="spellStart"/>
      <w:r w:rsidR="00EC436E" w:rsidRPr="00EC436E">
        <w:rPr>
          <w:rFonts w:ascii="Times New Roman" w:hAnsi="Times New Roman"/>
          <w:i/>
        </w:rPr>
        <w:t>lipanes</w:t>
      </w:r>
      <w:proofErr w:type="spellEnd"/>
      <w:r w:rsidR="00EC436E" w:rsidRPr="00EC436E">
        <w:rPr>
          <w:rFonts w:ascii="Times New Roman" w:hAnsi="Times New Roman"/>
          <w:i/>
        </w:rPr>
        <w:t xml:space="preserve"> es uno de los puntos de mayor gravedad y combinación difícil […]</w:t>
      </w:r>
      <w:r w:rsidR="00EC436E">
        <w:rPr>
          <w:rFonts w:ascii="Times New Roman" w:hAnsi="Times New Roman"/>
          <w:i/>
        </w:rPr>
        <w:t xml:space="preserve"> E</w:t>
      </w:r>
      <w:r w:rsidR="00EC436E" w:rsidRPr="00EC436E">
        <w:rPr>
          <w:rFonts w:ascii="Times New Roman" w:hAnsi="Times New Roman"/>
          <w:i/>
        </w:rPr>
        <w:t xml:space="preserve">s cierto que en las capitulaciones celebradas con los </w:t>
      </w:r>
      <w:proofErr w:type="spellStart"/>
      <w:r w:rsidR="00EC436E" w:rsidRPr="00EC436E">
        <w:rPr>
          <w:rFonts w:ascii="Times New Roman" w:hAnsi="Times New Roman"/>
          <w:i/>
        </w:rPr>
        <w:t>lipanes</w:t>
      </w:r>
      <w:proofErr w:type="spellEnd"/>
      <w:r w:rsidR="00EC436E" w:rsidRPr="00EC436E">
        <w:rPr>
          <w:rFonts w:ascii="Times New Roman" w:hAnsi="Times New Roman"/>
          <w:i/>
        </w:rPr>
        <w:t xml:space="preserve"> de arriba ha reunido vuestra excelencia hasta lo posible con tino y cordura los puntos más conducentes para el establecimiento de una paz sólida y fructuosa pero dudo que esos indios puedan o sean capaces de cumplirlas</w:t>
      </w:r>
      <w:r w:rsidR="00EC436E">
        <w:rPr>
          <w:rFonts w:ascii="Times New Roman" w:hAnsi="Times New Roman"/>
          <w:sz w:val="24"/>
          <w:szCs w:val="24"/>
        </w:rPr>
        <w:t>"</w:t>
      </w:r>
      <w:r w:rsidR="00EC436E">
        <w:rPr>
          <w:rStyle w:val="Refdenotaalpie"/>
          <w:rFonts w:ascii="Times New Roman" w:hAnsi="Times New Roman"/>
          <w:sz w:val="24"/>
          <w:szCs w:val="24"/>
        </w:rPr>
        <w:footnoteReference w:id="41"/>
      </w:r>
      <w:r w:rsidR="00EC436E" w:rsidRPr="00FD1C80">
        <w:rPr>
          <w:rFonts w:ascii="Times New Roman" w:hAnsi="Times New Roman"/>
          <w:sz w:val="24"/>
          <w:szCs w:val="24"/>
        </w:rPr>
        <w:t>.</w:t>
      </w:r>
    </w:p>
    <w:p w:rsidR="0090050F" w:rsidRDefault="0090050F" w:rsidP="00EC436E">
      <w:pPr>
        <w:spacing w:line="360" w:lineRule="auto"/>
        <w:jc w:val="both"/>
        <w:rPr>
          <w:rFonts w:ascii="Times New Roman" w:hAnsi="Times New Roman"/>
          <w:sz w:val="24"/>
          <w:szCs w:val="24"/>
        </w:rPr>
      </w:pPr>
    </w:p>
    <w:p w:rsidR="00EC436E" w:rsidRDefault="00EC436E" w:rsidP="00EC436E">
      <w:pPr>
        <w:spacing w:line="360" w:lineRule="auto"/>
        <w:jc w:val="both"/>
        <w:rPr>
          <w:rFonts w:ascii="Times New Roman" w:hAnsi="Times New Roman"/>
          <w:sz w:val="24"/>
          <w:szCs w:val="24"/>
        </w:rPr>
      </w:pPr>
      <w:r>
        <w:rPr>
          <w:rFonts w:ascii="Times New Roman" w:hAnsi="Times New Roman"/>
          <w:sz w:val="24"/>
          <w:szCs w:val="24"/>
        </w:rPr>
        <w:tab/>
        <w:t>Esta era una de las principales dificultades que planteaba la convivencia entre apaches y autoridades españolas: el hecho de que los acuerdos que se suscribían eran incumplidos sistemáticamente por una, otra o ambas partes.</w:t>
      </w:r>
    </w:p>
    <w:p w:rsidR="00EC436E" w:rsidRPr="00FD1C80" w:rsidRDefault="00EC436E" w:rsidP="00EC436E">
      <w:pPr>
        <w:spacing w:line="360" w:lineRule="auto"/>
        <w:jc w:val="both"/>
        <w:rPr>
          <w:rFonts w:ascii="Times New Roman" w:hAnsi="Times New Roman"/>
          <w:sz w:val="24"/>
          <w:szCs w:val="24"/>
        </w:rPr>
      </w:pPr>
      <w:r>
        <w:rPr>
          <w:rFonts w:ascii="Times New Roman" w:hAnsi="Times New Roman"/>
          <w:sz w:val="24"/>
          <w:szCs w:val="24"/>
        </w:rPr>
        <w:tab/>
        <w:t>Desde el principio, el propio virrey manifestó sus dudas sobre la posibilidad de que el Convenio de San Fernando fuera a correr mejor suerte que otros acuerdos anteriores. Muchas eran las razones, que así lo indicaban. Una de las dificultades que se planteaba era el hecho de que el robo form</w:t>
      </w:r>
      <w:r w:rsidR="006D76ED">
        <w:rPr>
          <w:rFonts w:ascii="Times New Roman" w:hAnsi="Times New Roman"/>
          <w:sz w:val="24"/>
          <w:szCs w:val="24"/>
        </w:rPr>
        <w:t>aba una parte inexcusable de su</w:t>
      </w:r>
      <w:r>
        <w:rPr>
          <w:rFonts w:ascii="Times New Roman" w:hAnsi="Times New Roman"/>
          <w:sz w:val="24"/>
          <w:szCs w:val="24"/>
        </w:rPr>
        <w:t xml:space="preserve"> sistema económico. Los apaches vivían fundamentalmente de la caza del bisonte, y "n</w:t>
      </w:r>
      <w:r w:rsidRPr="00FD1C80">
        <w:rPr>
          <w:rFonts w:ascii="Times New Roman" w:hAnsi="Times New Roman"/>
          <w:sz w:val="24"/>
          <w:szCs w:val="24"/>
        </w:rPr>
        <w:t>o podrían hacerla si les faltasen el aux</w:t>
      </w:r>
      <w:r w:rsidR="006E24CE">
        <w:rPr>
          <w:rFonts w:ascii="Times New Roman" w:hAnsi="Times New Roman"/>
          <w:sz w:val="24"/>
          <w:szCs w:val="24"/>
        </w:rPr>
        <w:t>i</w:t>
      </w:r>
      <w:r w:rsidRPr="00FD1C80">
        <w:rPr>
          <w:rFonts w:ascii="Times New Roman" w:hAnsi="Times New Roman"/>
          <w:sz w:val="24"/>
          <w:szCs w:val="24"/>
        </w:rPr>
        <w:t>lio de caballos y mulas que los conducen a estas cacerías que les transporten sus despojos y que también les sirven de alimento</w:t>
      </w:r>
      <w:r w:rsidR="00DA0F8D">
        <w:rPr>
          <w:rFonts w:ascii="Times New Roman" w:hAnsi="Times New Roman"/>
          <w:sz w:val="24"/>
          <w:szCs w:val="24"/>
        </w:rPr>
        <w:t>"</w:t>
      </w:r>
      <w:r w:rsidRPr="00FD1C80">
        <w:rPr>
          <w:rFonts w:ascii="Times New Roman" w:hAnsi="Times New Roman"/>
          <w:sz w:val="24"/>
          <w:szCs w:val="24"/>
        </w:rPr>
        <w:t>.</w:t>
      </w:r>
      <w:r w:rsidR="00DA0F8D">
        <w:rPr>
          <w:rFonts w:ascii="Times New Roman" w:hAnsi="Times New Roman"/>
          <w:sz w:val="24"/>
          <w:szCs w:val="24"/>
        </w:rPr>
        <w:t xml:space="preserve"> Mediante la </w:t>
      </w:r>
      <w:r w:rsidR="00DA0F8D">
        <w:rPr>
          <w:rFonts w:ascii="Times New Roman" w:hAnsi="Times New Roman"/>
          <w:sz w:val="24"/>
          <w:szCs w:val="24"/>
        </w:rPr>
        <w:lastRenderedPageBreak/>
        <w:t>captura de animales salvajes no podían obtener monturas en número suficiente, lo cual les obligaba a robar caballos y mulas para poder mantener la dinámica de la caza del bisonte</w:t>
      </w:r>
      <w:r w:rsidR="00DA0F8D">
        <w:rPr>
          <w:rStyle w:val="Refdenotaalpie"/>
          <w:rFonts w:ascii="Times New Roman" w:hAnsi="Times New Roman"/>
          <w:sz w:val="24"/>
          <w:szCs w:val="24"/>
        </w:rPr>
        <w:footnoteReference w:id="42"/>
      </w:r>
      <w:r w:rsidR="00DA0F8D">
        <w:rPr>
          <w:rFonts w:ascii="Times New Roman" w:hAnsi="Times New Roman"/>
          <w:sz w:val="24"/>
          <w:szCs w:val="24"/>
        </w:rPr>
        <w:t xml:space="preserve">. Por ello, toda promesa que supusiera renunciar al robo de caballos o a pagar indemnizaciones por los latrocinios que se produjeran estaba condenada a ser rota, puesto que solo podrían cumplirla los </w:t>
      </w:r>
      <w:proofErr w:type="spellStart"/>
      <w:r w:rsidR="00DA0F8D">
        <w:rPr>
          <w:rFonts w:ascii="Times New Roman" w:hAnsi="Times New Roman"/>
          <w:sz w:val="24"/>
          <w:szCs w:val="24"/>
        </w:rPr>
        <w:t>lipanes</w:t>
      </w:r>
      <w:proofErr w:type="spellEnd"/>
      <w:r w:rsidR="00DA0F8D">
        <w:rPr>
          <w:rFonts w:ascii="Times New Roman" w:hAnsi="Times New Roman"/>
          <w:sz w:val="24"/>
          <w:szCs w:val="24"/>
        </w:rPr>
        <w:t xml:space="preserve"> con una reforma completa de su sistema económico e incluso social, algo a lo que no parecían tener intención alguna cuando firmaban acuerdos como el de San Fernando.</w:t>
      </w:r>
    </w:p>
    <w:p w:rsidR="00DA0F8D" w:rsidRDefault="00DA0F8D" w:rsidP="00EC436E">
      <w:pPr>
        <w:spacing w:line="360" w:lineRule="auto"/>
        <w:jc w:val="both"/>
        <w:rPr>
          <w:rFonts w:ascii="Times New Roman" w:hAnsi="Times New Roman"/>
          <w:sz w:val="24"/>
          <w:szCs w:val="24"/>
        </w:rPr>
      </w:pPr>
      <w:r>
        <w:rPr>
          <w:rFonts w:ascii="Times New Roman" w:hAnsi="Times New Roman"/>
          <w:sz w:val="24"/>
          <w:szCs w:val="24"/>
        </w:rPr>
        <w:tab/>
        <w:t>Los acuerdos también eran difíciles de cumplir en tanto en cuanto las distintas parcialidades apaches carecían de una jefatura conjunta, por lo cual cada clan o grupo de familias, liderado por su propio caudillo o, en la terminología española de la época, "capitancillo", no se sentía vinculado por ningún acuerdo que hubiera sido firmado por otro clan o familia. Esto, que dificultaba la conclusión de una paz completa y duradera con los apaches, también era valorado de forma positiva en lo militar, pues, por lo general, impedía que los ap</w:t>
      </w:r>
      <w:r w:rsidR="00B84494">
        <w:rPr>
          <w:rFonts w:ascii="Times New Roman" w:hAnsi="Times New Roman"/>
          <w:sz w:val="24"/>
          <w:szCs w:val="24"/>
        </w:rPr>
        <w:t>aches actuaran de forma conjunta</w:t>
      </w:r>
      <w:r>
        <w:rPr>
          <w:rFonts w:ascii="Times New Roman" w:hAnsi="Times New Roman"/>
          <w:sz w:val="24"/>
          <w:szCs w:val="24"/>
        </w:rPr>
        <w:t xml:space="preserve"> y coordinada, hecho que cons</w:t>
      </w:r>
      <w:r w:rsidR="006E24CE">
        <w:rPr>
          <w:rFonts w:ascii="Times New Roman" w:hAnsi="Times New Roman"/>
          <w:sz w:val="24"/>
          <w:szCs w:val="24"/>
        </w:rPr>
        <w:t>titu</w:t>
      </w:r>
      <w:r>
        <w:rPr>
          <w:rFonts w:ascii="Times New Roman" w:hAnsi="Times New Roman"/>
          <w:sz w:val="24"/>
          <w:szCs w:val="24"/>
        </w:rPr>
        <w:t>ía uno de los temores principales de las autoridades de Nueva España:</w:t>
      </w:r>
    </w:p>
    <w:p w:rsidR="006E24CE" w:rsidRDefault="00DA0F8D" w:rsidP="00DA0F8D">
      <w:pPr>
        <w:spacing w:line="240" w:lineRule="auto"/>
        <w:ind w:left="567" w:right="566" w:firstLine="567"/>
        <w:jc w:val="both"/>
        <w:rPr>
          <w:rFonts w:ascii="Times New Roman" w:hAnsi="Times New Roman"/>
          <w:sz w:val="24"/>
          <w:szCs w:val="24"/>
        </w:rPr>
      </w:pPr>
      <w:r>
        <w:rPr>
          <w:rFonts w:ascii="Times New Roman" w:hAnsi="Times New Roman"/>
          <w:sz w:val="24"/>
          <w:szCs w:val="24"/>
        </w:rPr>
        <w:tab/>
      </w:r>
    </w:p>
    <w:p w:rsidR="00EC436E" w:rsidRDefault="00DA0F8D" w:rsidP="00DA0F8D">
      <w:pPr>
        <w:spacing w:line="240" w:lineRule="auto"/>
        <w:ind w:left="567" w:right="566" w:firstLine="567"/>
        <w:jc w:val="both"/>
        <w:rPr>
          <w:rFonts w:ascii="Times New Roman" w:hAnsi="Times New Roman"/>
          <w:sz w:val="24"/>
          <w:szCs w:val="24"/>
        </w:rPr>
      </w:pPr>
      <w:r>
        <w:rPr>
          <w:rFonts w:ascii="Times New Roman" w:hAnsi="Times New Roman"/>
          <w:sz w:val="24"/>
          <w:szCs w:val="24"/>
        </w:rPr>
        <w:t>"</w:t>
      </w:r>
      <w:r w:rsidR="00EC436E" w:rsidRPr="00DA0F8D">
        <w:rPr>
          <w:rFonts w:ascii="Times New Roman" w:hAnsi="Times New Roman"/>
          <w:i/>
        </w:rPr>
        <w:t>Es fortuna nuestra que para conseguirlos no hayan pensado hasta ahora en reconocer a un jefe</w:t>
      </w:r>
      <w:r w:rsidR="00B84494">
        <w:rPr>
          <w:rFonts w:ascii="Times New Roman" w:hAnsi="Times New Roman"/>
          <w:i/>
        </w:rPr>
        <w:t>,</w:t>
      </w:r>
      <w:r w:rsidR="00EC436E" w:rsidRPr="00DA0F8D">
        <w:rPr>
          <w:rFonts w:ascii="Times New Roman" w:hAnsi="Times New Roman"/>
          <w:i/>
        </w:rPr>
        <w:t xml:space="preserve"> reyezuelo o cacique que los dirija</w:t>
      </w:r>
      <w:r w:rsidR="00B84494">
        <w:rPr>
          <w:rFonts w:ascii="Times New Roman" w:hAnsi="Times New Roman"/>
          <w:i/>
        </w:rPr>
        <w:t>,</w:t>
      </w:r>
      <w:r w:rsidR="00EC436E" w:rsidRPr="00DA0F8D">
        <w:rPr>
          <w:rFonts w:ascii="Times New Roman" w:hAnsi="Times New Roman"/>
          <w:i/>
        </w:rPr>
        <w:t xml:space="preserve"> gobierne y aliente a mayores empresas</w:t>
      </w:r>
      <w:r w:rsidR="00B84494">
        <w:rPr>
          <w:rFonts w:ascii="Times New Roman" w:hAnsi="Times New Roman"/>
          <w:i/>
        </w:rPr>
        <w:t>,</w:t>
      </w:r>
      <w:r w:rsidR="00EC436E" w:rsidRPr="00DA0F8D">
        <w:rPr>
          <w:rFonts w:ascii="Times New Roman" w:hAnsi="Times New Roman"/>
          <w:i/>
        </w:rPr>
        <w:t xml:space="preserve"> pero todo puede recelarse de la ilustrada malicia de los apaches</w:t>
      </w:r>
      <w:r>
        <w:rPr>
          <w:rFonts w:ascii="Times New Roman" w:hAnsi="Times New Roman"/>
          <w:sz w:val="24"/>
          <w:szCs w:val="24"/>
        </w:rPr>
        <w:t>"</w:t>
      </w:r>
      <w:r>
        <w:rPr>
          <w:rStyle w:val="Refdenotaalpie"/>
          <w:rFonts w:ascii="Times New Roman" w:hAnsi="Times New Roman"/>
          <w:sz w:val="24"/>
          <w:szCs w:val="24"/>
        </w:rPr>
        <w:footnoteReference w:id="43"/>
      </w:r>
      <w:r w:rsidR="00EC436E" w:rsidRPr="00FD1C80">
        <w:rPr>
          <w:rFonts w:ascii="Times New Roman" w:hAnsi="Times New Roman"/>
          <w:sz w:val="24"/>
          <w:szCs w:val="24"/>
        </w:rPr>
        <w:t>.</w:t>
      </w:r>
    </w:p>
    <w:p w:rsidR="00DA0F8D" w:rsidRDefault="00DA0F8D" w:rsidP="00DA0F8D">
      <w:pPr>
        <w:spacing w:line="240" w:lineRule="auto"/>
        <w:ind w:left="567" w:right="566" w:firstLine="567"/>
        <w:jc w:val="both"/>
        <w:rPr>
          <w:rFonts w:ascii="Times New Roman" w:hAnsi="Times New Roman"/>
          <w:sz w:val="24"/>
          <w:szCs w:val="24"/>
        </w:rPr>
      </w:pPr>
    </w:p>
    <w:p w:rsidR="004F5596" w:rsidRDefault="004F5596" w:rsidP="00DA0F8D">
      <w:pPr>
        <w:spacing w:line="360" w:lineRule="auto"/>
        <w:ind w:right="-1" w:firstLine="567"/>
        <w:jc w:val="both"/>
        <w:rPr>
          <w:rFonts w:ascii="Times New Roman" w:hAnsi="Times New Roman"/>
          <w:sz w:val="24"/>
          <w:szCs w:val="24"/>
        </w:rPr>
      </w:pPr>
      <w:r>
        <w:rPr>
          <w:rFonts w:ascii="Times New Roman" w:hAnsi="Times New Roman"/>
          <w:sz w:val="24"/>
          <w:szCs w:val="24"/>
        </w:rPr>
        <w:t>En la misma línea que el virrey se manifestaba el comandante de las Provincias Interiores de Poniente, Pedro de Nava:</w:t>
      </w:r>
    </w:p>
    <w:p w:rsidR="004F5596" w:rsidRDefault="004F5596" w:rsidP="004F5596">
      <w:pPr>
        <w:spacing w:line="240" w:lineRule="auto"/>
        <w:ind w:left="567" w:righ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4F5596">
        <w:rPr>
          <w:rFonts w:ascii="Times New Roman" w:hAnsi="Times New Roman"/>
          <w:i/>
        </w:rPr>
        <w:t>La experiencia tiene acreditado que los apaches no son capaces de reunirse o sujetarse a un jefe que les mande. Esto tal vez pudiera tenernos cuenta</w:t>
      </w:r>
      <w:r w:rsidR="00B84494">
        <w:rPr>
          <w:rFonts w:ascii="Times New Roman" w:hAnsi="Times New Roman"/>
          <w:i/>
        </w:rPr>
        <w:t>,</w:t>
      </w:r>
      <w:r w:rsidRPr="004F5596">
        <w:rPr>
          <w:rFonts w:ascii="Times New Roman" w:hAnsi="Times New Roman"/>
          <w:i/>
        </w:rPr>
        <w:t xml:space="preserve"> porque si así sucediese vivirían unidos y nuestras operaciones se dirigirían sobre un objeto determinado que las haría felices del mismo modo que lo fueron Cortés y Pizarro que pelearon contra cuerpos reunidos y subordinados</w:t>
      </w:r>
      <w:r>
        <w:rPr>
          <w:rFonts w:ascii="Times New Roman" w:hAnsi="Times New Roman"/>
          <w:sz w:val="24"/>
          <w:szCs w:val="24"/>
        </w:rPr>
        <w:t>"</w:t>
      </w:r>
      <w:r>
        <w:rPr>
          <w:rStyle w:val="Refdenotaalpie"/>
          <w:rFonts w:ascii="Times New Roman" w:hAnsi="Times New Roman"/>
          <w:sz w:val="24"/>
          <w:szCs w:val="24"/>
        </w:rPr>
        <w:footnoteReference w:id="44"/>
      </w:r>
      <w:r w:rsidRPr="00C33036">
        <w:rPr>
          <w:rFonts w:ascii="Times New Roman" w:hAnsi="Times New Roman"/>
          <w:sz w:val="24"/>
          <w:szCs w:val="24"/>
        </w:rPr>
        <w:t>.</w:t>
      </w:r>
    </w:p>
    <w:p w:rsidR="004F5596" w:rsidRDefault="004F5596" w:rsidP="004F5596">
      <w:pPr>
        <w:spacing w:line="240" w:lineRule="auto"/>
        <w:ind w:left="567" w:right="567"/>
        <w:jc w:val="both"/>
        <w:rPr>
          <w:rFonts w:ascii="Times New Roman" w:hAnsi="Times New Roman"/>
          <w:sz w:val="24"/>
          <w:szCs w:val="24"/>
        </w:rPr>
      </w:pPr>
    </w:p>
    <w:p w:rsidR="00DA0F8D" w:rsidRDefault="00DA0F8D" w:rsidP="00DA0F8D">
      <w:pPr>
        <w:spacing w:line="360" w:lineRule="auto"/>
        <w:ind w:right="-1" w:firstLine="567"/>
        <w:jc w:val="both"/>
        <w:rPr>
          <w:rFonts w:ascii="Times New Roman" w:hAnsi="Times New Roman"/>
          <w:sz w:val="24"/>
          <w:szCs w:val="24"/>
        </w:rPr>
      </w:pPr>
      <w:proofErr w:type="spellStart"/>
      <w:r>
        <w:rPr>
          <w:rFonts w:ascii="Times New Roman" w:hAnsi="Times New Roman"/>
          <w:sz w:val="24"/>
          <w:szCs w:val="24"/>
        </w:rPr>
        <w:t>Aún</w:t>
      </w:r>
      <w:proofErr w:type="spellEnd"/>
      <w:r>
        <w:rPr>
          <w:rFonts w:ascii="Times New Roman" w:hAnsi="Times New Roman"/>
          <w:sz w:val="24"/>
          <w:szCs w:val="24"/>
        </w:rPr>
        <w:t xml:space="preserve"> constituyendo familias y grupos diferentes, resultaba complicado que los miembros de un clan se volvieran contra otro. En el caso concreto del convenio de San Fernando,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se habían comprometido, a través de la </w:t>
      </w:r>
      <w:proofErr w:type="spellStart"/>
      <w:r>
        <w:rPr>
          <w:rFonts w:ascii="Times New Roman" w:hAnsi="Times New Roman"/>
          <w:sz w:val="24"/>
          <w:szCs w:val="24"/>
        </w:rPr>
        <w:t>claúsula</w:t>
      </w:r>
      <w:proofErr w:type="spellEnd"/>
      <w:r>
        <w:rPr>
          <w:rFonts w:ascii="Times New Roman" w:hAnsi="Times New Roman"/>
          <w:sz w:val="24"/>
          <w:szCs w:val="24"/>
        </w:rPr>
        <w:t xml:space="preserve"> 8ª, a </w:t>
      </w:r>
      <w:r>
        <w:rPr>
          <w:rFonts w:ascii="Times New Roman" w:hAnsi="Times New Roman"/>
          <w:sz w:val="24"/>
          <w:szCs w:val="24"/>
        </w:rPr>
        <w:lastRenderedPageBreak/>
        <w:t xml:space="preserve">ayudar como auxiliares a las fuerzas españolas en sus campañas contra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si estos últimos no firmaban una paz, pero ni Pedro de Nava ni el virrey Revilla </w:t>
      </w:r>
      <w:proofErr w:type="spellStart"/>
      <w:r>
        <w:rPr>
          <w:rFonts w:ascii="Times New Roman" w:hAnsi="Times New Roman"/>
          <w:sz w:val="24"/>
          <w:szCs w:val="24"/>
        </w:rPr>
        <w:t>Gigedo</w:t>
      </w:r>
      <w:proofErr w:type="spellEnd"/>
      <w:r>
        <w:rPr>
          <w:rFonts w:ascii="Times New Roman" w:hAnsi="Times New Roman"/>
          <w:sz w:val="24"/>
          <w:szCs w:val="24"/>
        </w:rPr>
        <w:t xml:space="preserve"> albergaban esperanza alguna de que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cumplieran esta parte del acuerdo: </w:t>
      </w:r>
    </w:p>
    <w:p w:rsidR="00EC56AF" w:rsidRDefault="00EC56AF" w:rsidP="00EC56AF">
      <w:pPr>
        <w:spacing w:line="240" w:lineRule="auto"/>
        <w:ind w:left="567" w:right="566" w:firstLine="567"/>
        <w:jc w:val="both"/>
        <w:rPr>
          <w:rFonts w:ascii="Times New Roman" w:hAnsi="Times New Roman"/>
          <w:sz w:val="24"/>
          <w:szCs w:val="24"/>
        </w:rPr>
      </w:pPr>
    </w:p>
    <w:p w:rsidR="00EC436E" w:rsidRDefault="00DA0F8D" w:rsidP="00EC56AF">
      <w:pPr>
        <w:spacing w:line="240" w:lineRule="auto"/>
        <w:ind w:left="567" w:right="566" w:firstLine="567"/>
        <w:jc w:val="both"/>
        <w:rPr>
          <w:rFonts w:ascii="Times New Roman" w:hAnsi="Times New Roman"/>
          <w:sz w:val="24"/>
          <w:szCs w:val="24"/>
        </w:rPr>
      </w:pPr>
      <w:r>
        <w:rPr>
          <w:rFonts w:ascii="Times New Roman" w:hAnsi="Times New Roman"/>
          <w:sz w:val="24"/>
          <w:szCs w:val="24"/>
        </w:rPr>
        <w:t>"</w:t>
      </w:r>
      <w:r w:rsidRPr="00DA0F8D">
        <w:rPr>
          <w:rFonts w:ascii="Times New Roman" w:hAnsi="Times New Roman"/>
          <w:i/>
        </w:rPr>
        <w:t>N</w:t>
      </w:r>
      <w:r w:rsidR="00EC436E" w:rsidRPr="00DA0F8D">
        <w:rPr>
          <w:rFonts w:ascii="Times New Roman" w:hAnsi="Times New Roman"/>
          <w:i/>
        </w:rPr>
        <w:t>unca podrá conseguirse que lo sean de sus mismos compañeros y compatriotas</w:t>
      </w:r>
      <w:r w:rsidRPr="00DA0F8D">
        <w:rPr>
          <w:rFonts w:ascii="Times New Roman" w:hAnsi="Times New Roman"/>
          <w:i/>
        </w:rPr>
        <w:t xml:space="preserve">. </w:t>
      </w:r>
      <w:r w:rsidR="00EC436E" w:rsidRPr="00DA0F8D">
        <w:rPr>
          <w:rFonts w:ascii="Times New Roman" w:hAnsi="Times New Roman"/>
          <w:i/>
        </w:rPr>
        <w:t xml:space="preserve">A esto se obligan los </w:t>
      </w:r>
      <w:proofErr w:type="spellStart"/>
      <w:r w:rsidR="00EC436E" w:rsidRPr="00DA0F8D">
        <w:rPr>
          <w:rFonts w:ascii="Times New Roman" w:hAnsi="Times New Roman"/>
          <w:i/>
        </w:rPr>
        <w:t>lipanes</w:t>
      </w:r>
      <w:proofErr w:type="spellEnd"/>
      <w:r w:rsidR="00EC436E" w:rsidRPr="00DA0F8D">
        <w:rPr>
          <w:rFonts w:ascii="Times New Roman" w:hAnsi="Times New Roman"/>
          <w:i/>
        </w:rPr>
        <w:t xml:space="preserve"> de arriba por la cláusula octava de las capitulaciones de paz y ya se ve que no es posible su cumplimiento a menos que pretendan acreditarlo con las falsedades y engaños que acostumbran para disculpar sus alevosías y sostener no sólo a sus hermanos y parientes los </w:t>
      </w:r>
      <w:proofErr w:type="spellStart"/>
      <w:r w:rsidR="00EC436E" w:rsidRPr="00DA0F8D">
        <w:rPr>
          <w:rFonts w:ascii="Times New Roman" w:hAnsi="Times New Roman"/>
          <w:i/>
        </w:rPr>
        <w:t>lipanes</w:t>
      </w:r>
      <w:proofErr w:type="spellEnd"/>
      <w:r w:rsidR="00EC436E" w:rsidRPr="00DA0F8D">
        <w:rPr>
          <w:rFonts w:ascii="Times New Roman" w:hAnsi="Times New Roman"/>
          <w:i/>
        </w:rPr>
        <w:t xml:space="preserve"> de abajo</w:t>
      </w:r>
      <w:r w:rsidRPr="00DA0F8D">
        <w:rPr>
          <w:rFonts w:ascii="Times New Roman" w:hAnsi="Times New Roman"/>
          <w:i/>
        </w:rPr>
        <w:t>,</w:t>
      </w:r>
      <w:r w:rsidR="00EC436E" w:rsidRPr="00DA0F8D">
        <w:rPr>
          <w:rFonts w:ascii="Times New Roman" w:hAnsi="Times New Roman"/>
          <w:i/>
        </w:rPr>
        <w:t xml:space="preserve"> sino también a todas las parcialidades de la </w:t>
      </w:r>
      <w:proofErr w:type="spellStart"/>
      <w:r w:rsidR="00EC436E" w:rsidRPr="00DA0F8D">
        <w:rPr>
          <w:rFonts w:ascii="Times New Roman" w:hAnsi="Times New Roman"/>
          <w:i/>
        </w:rPr>
        <w:t>apachería</w:t>
      </w:r>
      <w:proofErr w:type="spellEnd"/>
      <w:r w:rsidR="00EC436E" w:rsidRPr="00DA0F8D">
        <w:rPr>
          <w:rFonts w:ascii="Times New Roman" w:hAnsi="Times New Roman"/>
          <w:i/>
        </w:rPr>
        <w:t xml:space="preserve"> dando los oportunos avisos de nuestros movimientos, ideas y operaciones</w:t>
      </w:r>
      <w:r>
        <w:rPr>
          <w:rFonts w:ascii="Times New Roman" w:hAnsi="Times New Roman"/>
          <w:sz w:val="24"/>
          <w:szCs w:val="24"/>
        </w:rPr>
        <w:t>"</w:t>
      </w:r>
      <w:r w:rsidR="00EC56AF">
        <w:rPr>
          <w:rStyle w:val="Refdenotaalpie"/>
          <w:rFonts w:ascii="Times New Roman" w:hAnsi="Times New Roman"/>
          <w:sz w:val="24"/>
          <w:szCs w:val="24"/>
        </w:rPr>
        <w:footnoteReference w:id="45"/>
      </w:r>
      <w:r w:rsidR="00EC436E" w:rsidRPr="00FD1C80">
        <w:rPr>
          <w:rFonts w:ascii="Times New Roman" w:hAnsi="Times New Roman"/>
          <w:sz w:val="24"/>
          <w:szCs w:val="24"/>
        </w:rPr>
        <w:t>.</w:t>
      </w:r>
    </w:p>
    <w:p w:rsidR="004F5596" w:rsidRDefault="004F5596" w:rsidP="00EC56AF">
      <w:pPr>
        <w:spacing w:line="240" w:lineRule="auto"/>
        <w:ind w:firstLine="567"/>
        <w:jc w:val="both"/>
        <w:rPr>
          <w:rFonts w:ascii="Times New Roman" w:hAnsi="Times New Roman"/>
          <w:sz w:val="24"/>
          <w:szCs w:val="24"/>
        </w:rPr>
      </w:pPr>
    </w:p>
    <w:p w:rsidR="00EC56AF" w:rsidRPr="00FD1C80" w:rsidRDefault="00EC56AF" w:rsidP="00EC56AF">
      <w:pPr>
        <w:spacing w:line="360" w:lineRule="auto"/>
        <w:ind w:firstLine="567"/>
        <w:jc w:val="both"/>
        <w:rPr>
          <w:rFonts w:ascii="Times New Roman" w:hAnsi="Times New Roman"/>
          <w:sz w:val="24"/>
          <w:szCs w:val="24"/>
        </w:rPr>
      </w:pPr>
      <w:r>
        <w:rPr>
          <w:rFonts w:ascii="Times New Roman" w:hAnsi="Times New Roman"/>
          <w:sz w:val="24"/>
          <w:szCs w:val="24"/>
        </w:rPr>
        <w:t xml:space="preserve">Igualmente, en México se dudaba que hubiera forma de separar a los guerreros </w:t>
      </w:r>
      <w:proofErr w:type="spellStart"/>
      <w:r>
        <w:rPr>
          <w:rFonts w:ascii="Times New Roman" w:hAnsi="Times New Roman"/>
          <w:sz w:val="24"/>
          <w:szCs w:val="24"/>
        </w:rPr>
        <w:t>lipanes</w:t>
      </w:r>
      <w:proofErr w:type="spellEnd"/>
      <w:r>
        <w:rPr>
          <w:rFonts w:ascii="Times New Roman" w:hAnsi="Times New Roman"/>
          <w:sz w:val="24"/>
          <w:szCs w:val="24"/>
        </w:rPr>
        <w:t xml:space="preserve"> de la cuadrilla liderada por El Calvo, puesto que los apaches firmantes no corrían ningún riesgo derivado del incumplimiento, ya que era imposible para los espa</w:t>
      </w:r>
      <w:r w:rsidR="006D76ED">
        <w:rPr>
          <w:rFonts w:ascii="Times New Roman" w:hAnsi="Times New Roman"/>
          <w:sz w:val="24"/>
          <w:szCs w:val="24"/>
        </w:rPr>
        <w:t xml:space="preserve">ñoles verificar </w:t>
      </w:r>
      <w:r w:rsidR="00B84494">
        <w:rPr>
          <w:rFonts w:ascii="Times New Roman" w:hAnsi="Times New Roman"/>
          <w:sz w:val="24"/>
          <w:szCs w:val="24"/>
        </w:rPr>
        <w:t xml:space="preserve">si esta </w:t>
      </w:r>
      <w:proofErr w:type="spellStart"/>
      <w:r w:rsidR="00B84494">
        <w:rPr>
          <w:rFonts w:ascii="Times New Roman" w:hAnsi="Times New Roman"/>
          <w:sz w:val="24"/>
          <w:szCs w:val="24"/>
        </w:rPr>
        <w:t>claú</w:t>
      </w:r>
      <w:r w:rsidR="006D76ED">
        <w:rPr>
          <w:rFonts w:ascii="Times New Roman" w:hAnsi="Times New Roman"/>
          <w:sz w:val="24"/>
          <w:szCs w:val="24"/>
        </w:rPr>
        <w:t>sula</w:t>
      </w:r>
      <w:proofErr w:type="spellEnd"/>
      <w:r w:rsidR="006D76ED">
        <w:rPr>
          <w:rFonts w:ascii="Times New Roman" w:hAnsi="Times New Roman"/>
          <w:sz w:val="24"/>
          <w:szCs w:val="24"/>
        </w:rPr>
        <w:t xml:space="preserve"> se cumplí</w:t>
      </w:r>
      <w:r>
        <w:rPr>
          <w:rFonts w:ascii="Times New Roman" w:hAnsi="Times New Roman"/>
          <w:sz w:val="24"/>
          <w:szCs w:val="24"/>
        </w:rPr>
        <w:t xml:space="preserve">a o no, toda vez que no había forma de mantener el control sobre las rancherías de los </w:t>
      </w:r>
      <w:proofErr w:type="spellStart"/>
      <w:r>
        <w:rPr>
          <w:rFonts w:ascii="Times New Roman" w:hAnsi="Times New Roman"/>
          <w:sz w:val="24"/>
          <w:szCs w:val="24"/>
        </w:rPr>
        <w:t>lipiyanes</w:t>
      </w:r>
      <w:proofErr w:type="spellEnd"/>
      <w:r>
        <w:rPr>
          <w:rFonts w:ascii="Times New Roman" w:hAnsi="Times New Roman"/>
          <w:sz w:val="24"/>
          <w:szCs w:val="24"/>
        </w:rPr>
        <w:t xml:space="preserve"> y, aunque esto fuera posible, no era posible determinar a qué grupo pertenecía cada apache, puesto que </w:t>
      </w:r>
      <w:proofErr w:type="spellStart"/>
      <w:r>
        <w:rPr>
          <w:rFonts w:ascii="Times New Roman" w:hAnsi="Times New Roman"/>
          <w:sz w:val="24"/>
          <w:szCs w:val="24"/>
        </w:rPr>
        <w:t>lipiyanes</w:t>
      </w:r>
      <w:proofErr w:type="spellEnd"/>
      <w:r>
        <w:rPr>
          <w:rFonts w:ascii="Times New Roman" w:hAnsi="Times New Roman"/>
          <w:sz w:val="24"/>
          <w:szCs w:val="24"/>
        </w:rPr>
        <w:t xml:space="preserve"> y </w:t>
      </w:r>
      <w:proofErr w:type="spellStart"/>
      <w:r>
        <w:rPr>
          <w:rFonts w:ascii="Times New Roman" w:hAnsi="Times New Roman"/>
          <w:sz w:val="24"/>
          <w:szCs w:val="24"/>
        </w:rPr>
        <w:t>lipanes</w:t>
      </w:r>
      <w:proofErr w:type="spellEnd"/>
      <w:r>
        <w:rPr>
          <w:rFonts w:ascii="Times New Roman" w:hAnsi="Times New Roman"/>
          <w:sz w:val="24"/>
          <w:szCs w:val="24"/>
        </w:rPr>
        <w:t>, si bien eran parcialidades diferentes, ambas eran parte de la nación apache y poseían un mismo idioma, un carácter similar, unas costumbres casi idénticas y, a ojos de los españoles, una fisonomía y un vestuario indiferenciado</w:t>
      </w:r>
      <w:r>
        <w:rPr>
          <w:rStyle w:val="Refdenotaalpie"/>
          <w:rFonts w:ascii="Times New Roman" w:hAnsi="Times New Roman"/>
          <w:sz w:val="24"/>
          <w:szCs w:val="24"/>
        </w:rPr>
        <w:footnoteReference w:id="46"/>
      </w:r>
      <w:r>
        <w:rPr>
          <w:rFonts w:ascii="Times New Roman" w:hAnsi="Times New Roman"/>
          <w:sz w:val="24"/>
          <w:szCs w:val="24"/>
        </w:rPr>
        <w:t>.</w:t>
      </w:r>
    </w:p>
    <w:p w:rsidR="00EC436E" w:rsidRPr="00FD1C80" w:rsidRDefault="00EC56AF" w:rsidP="00EC436E">
      <w:pPr>
        <w:spacing w:line="360" w:lineRule="auto"/>
        <w:jc w:val="both"/>
        <w:rPr>
          <w:rFonts w:ascii="Times New Roman" w:hAnsi="Times New Roman"/>
          <w:sz w:val="24"/>
          <w:szCs w:val="24"/>
        </w:rPr>
      </w:pPr>
      <w:r>
        <w:rPr>
          <w:rFonts w:ascii="Times New Roman" w:hAnsi="Times New Roman"/>
          <w:sz w:val="24"/>
          <w:szCs w:val="24"/>
        </w:rPr>
        <w:tab/>
        <w:t xml:space="preserve">Finalmente, incluso sobre el objetivo último del acuerdo, que los apaches se retiraran hasta la zona que delimitaban el arroyo </w:t>
      </w:r>
      <w:proofErr w:type="spellStart"/>
      <w:r>
        <w:rPr>
          <w:rFonts w:ascii="Times New Roman" w:hAnsi="Times New Roman"/>
          <w:sz w:val="24"/>
          <w:szCs w:val="24"/>
        </w:rPr>
        <w:t>Atascoso</w:t>
      </w:r>
      <w:proofErr w:type="spellEnd"/>
      <w:r>
        <w:rPr>
          <w:rFonts w:ascii="Times New Roman" w:hAnsi="Times New Roman"/>
          <w:sz w:val="24"/>
          <w:szCs w:val="24"/>
        </w:rPr>
        <w:t xml:space="preserve"> y el arroyo de las Vacas, el virrey Revilla </w:t>
      </w:r>
      <w:proofErr w:type="spellStart"/>
      <w:r>
        <w:rPr>
          <w:rFonts w:ascii="Times New Roman" w:hAnsi="Times New Roman"/>
          <w:sz w:val="24"/>
          <w:szCs w:val="24"/>
        </w:rPr>
        <w:t>Gigedo</w:t>
      </w:r>
      <w:proofErr w:type="spellEnd"/>
      <w:r>
        <w:rPr>
          <w:rFonts w:ascii="Times New Roman" w:hAnsi="Times New Roman"/>
          <w:sz w:val="24"/>
          <w:szCs w:val="24"/>
        </w:rPr>
        <w:t xml:space="preserve"> estaba convencido de que era prác</w:t>
      </w:r>
      <w:r w:rsidR="00B84494">
        <w:rPr>
          <w:rFonts w:ascii="Times New Roman" w:hAnsi="Times New Roman"/>
          <w:sz w:val="24"/>
          <w:szCs w:val="24"/>
        </w:rPr>
        <w:t>ticamente imposible de cumplir</w:t>
      </w:r>
      <w:r>
        <w:rPr>
          <w:rFonts w:ascii="Times New Roman" w:hAnsi="Times New Roman"/>
          <w:sz w:val="24"/>
          <w:szCs w:val="24"/>
        </w:rPr>
        <w:t xml:space="preserve">se, por dos razones ya expuestas: porque ello hubiera trastocado el sistema comercial y económico </w:t>
      </w:r>
      <w:proofErr w:type="spellStart"/>
      <w:r>
        <w:rPr>
          <w:rFonts w:ascii="Times New Roman" w:hAnsi="Times New Roman"/>
          <w:sz w:val="24"/>
          <w:szCs w:val="24"/>
        </w:rPr>
        <w:t>lipán</w:t>
      </w:r>
      <w:proofErr w:type="spellEnd"/>
      <w:r>
        <w:rPr>
          <w:rFonts w:ascii="Times New Roman" w:hAnsi="Times New Roman"/>
          <w:sz w:val="24"/>
          <w:szCs w:val="24"/>
        </w:rPr>
        <w:t xml:space="preserve"> y por la ausencia de una jerarquía unificada dentro de los </w:t>
      </w:r>
      <w:proofErr w:type="spellStart"/>
      <w:r>
        <w:rPr>
          <w:rFonts w:ascii="Times New Roman" w:hAnsi="Times New Roman"/>
          <w:sz w:val="24"/>
          <w:szCs w:val="24"/>
        </w:rPr>
        <w:t>lipan</w:t>
      </w:r>
      <w:r w:rsidR="003A6826">
        <w:rPr>
          <w:rFonts w:ascii="Times New Roman" w:hAnsi="Times New Roman"/>
          <w:sz w:val="24"/>
          <w:szCs w:val="24"/>
        </w:rPr>
        <w:t>e</w:t>
      </w:r>
      <w:r>
        <w:rPr>
          <w:rFonts w:ascii="Times New Roman" w:hAnsi="Times New Roman"/>
          <w:sz w:val="24"/>
          <w:szCs w:val="24"/>
        </w:rPr>
        <w:t>s</w:t>
      </w:r>
      <w:proofErr w:type="spellEnd"/>
      <w:r>
        <w:rPr>
          <w:rFonts w:ascii="Times New Roman" w:hAnsi="Times New Roman"/>
          <w:sz w:val="24"/>
          <w:szCs w:val="24"/>
        </w:rPr>
        <w:t>:</w:t>
      </w:r>
    </w:p>
    <w:p w:rsidR="00EC436E" w:rsidRPr="00FD1C80" w:rsidRDefault="00EC56AF" w:rsidP="00EC56AF">
      <w:pPr>
        <w:spacing w:line="240" w:lineRule="auto"/>
        <w:ind w:left="567" w:right="56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EC56AF">
        <w:rPr>
          <w:rFonts w:ascii="Times New Roman" w:hAnsi="Times New Roman"/>
          <w:i/>
        </w:rPr>
        <w:t>E</w:t>
      </w:r>
      <w:r w:rsidR="00EC436E" w:rsidRPr="00EC56AF">
        <w:rPr>
          <w:rFonts w:ascii="Times New Roman" w:hAnsi="Times New Roman"/>
          <w:i/>
        </w:rPr>
        <w:t>sto es lo mismo que poner puertas al campo inmenso que abarcan los desiertos territorios de estas fronteras porque aquellas capitulaciones han sido siempre infructuosas</w:t>
      </w:r>
      <w:r w:rsidRPr="00EC56AF">
        <w:rPr>
          <w:rFonts w:ascii="Times New Roman" w:hAnsi="Times New Roman"/>
          <w:i/>
        </w:rPr>
        <w:t>,</w:t>
      </w:r>
      <w:r w:rsidR="00EC436E" w:rsidRPr="00EC56AF">
        <w:rPr>
          <w:rFonts w:ascii="Times New Roman" w:hAnsi="Times New Roman"/>
          <w:i/>
        </w:rPr>
        <w:t xml:space="preserve"> porque es preciso que los </w:t>
      </w:r>
      <w:proofErr w:type="spellStart"/>
      <w:r w:rsidR="00EC436E" w:rsidRPr="00EC56AF">
        <w:rPr>
          <w:rFonts w:ascii="Times New Roman" w:hAnsi="Times New Roman"/>
          <w:i/>
        </w:rPr>
        <w:t>lipanes</w:t>
      </w:r>
      <w:proofErr w:type="spellEnd"/>
      <w:r w:rsidR="00EC436E" w:rsidRPr="00EC56AF">
        <w:rPr>
          <w:rFonts w:ascii="Times New Roman" w:hAnsi="Times New Roman"/>
          <w:i/>
        </w:rPr>
        <w:t xml:space="preserve"> rompan aquellos límites para trasladarse a las cacerías del </w:t>
      </w:r>
      <w:proofErr w:type="spellStart"/>
      <w:r w:rsidR="00EC436E" w:rsidRPr="00EC56AF">
        <w:rPr>
          <w:rFonts w:ascii="Times New Roman" w:hAnsi="Times New Roman"/>
          <w:i/>
        </w:rPr>
        <w:t>cibolo</w:t>
      </w:r>
      <w:proofErr w:type="spellEnd"/>
      <w:r w:rsidR="00EC436E" w:rsidRPr="00EC56AF">
        <w:rPr>
          <w:rFonts w:ascii="Times New Roman" w:hAnsi="Times New Roman"/>
          <w:i/>
        </w:rPr>
        <w:t xml:space="preserve"> con que se alimentan abrigan visten y forman sus tiendas d</w:t>
      </w:r>
      <w:r w:rsidRPr="00EC56AF">
        <w:rPr>
          <w:rFonts w:ascii="Times New Roman" w:hAnsi="Times New Roman"/>
          <w:i/>
        </w:rPr>
        <w:t xml:space="preserve">e campo y porque cada indio </w:t>
      </w:r>
      <w:proofErr w:type="spellStart"/>
      <w:r w:rsidRPr="00EC56AF">
        <w:rPr>
          <w:rFonts w:ascii="Times New Roman" w:hAnsi="Times New Roman"/>
          <w:i/>
        </w:rPr>
        <w:t>lipá</w:t>
      </w:r>
      <w:r w:rsidR="00EC436E" w:rsidRPr="00EC56AF">
        <w:rPr>
          <w:rFonts w:ascii="Times New Roman" w:hAnsi="Times New Roman"/>
          <w:i/>
        </w:rPr>
        <w:t>n</w:t>
      </w:r>
      <w:proofErr w:type="spellEnd"/>
      <w:r w:rsidRPr="00EC56AF">
        <w:rPr>
          <w:rFonts w:ascii="Times New Roman" w:hAnsi="Times New Roman"/>
          <w:i/>
        </w:rPr>
        <w:t>,</w:t>
      </w:r>
      <w:r w:rsidR="00EC436E" w:rsidRPr="00EC56AF">
        <w:rPr>
          <w:rFonts w:ascii="Times New Roman" w:hAnsi="Times New Roman"/>
          <w:i/>
        </w:rPr>
        <w:t xml:space="preserve"> </w:t>
      </w:r>
      <w:proofErr w:type="spellStart"/>
      <w:r w:rsidR="00EC436E" w:rsidRPr="00EC56AF">
        <w:rPr>
          <w:rFonts w:ascii="Times New Roman" w:hAnsi="Times New Roman"/>
          <w:i/>
        </w:rPr>
        <w:t>mescalero</w:t>
      </w:r>
      <w:proofErr w:type="spellEnd"/>
      <w:r w:rsidR="00EC436E" w:rsidRPr="00EC56AF">
        <w:rPr>
          <w:rFonts w:ascii="Times New Roman" w:hAnsi="Times New Roman"/>
          <w:i/>
        </w:rPr>
        <w:t xml:space="preserve"> o de </w:t>
      </w:r>
      <w:r w:rsidR="00EC436E" w:rsidRPr="00EC56AF">
        <w:rPr>
          <w:rFonts w:ascii="Times New Roman" w:hAnsi="Times New Roman"/>
          <w:i/>
        </w:rPr>
        <w:lastRenderedPageBreak/>
        <w:t xml:space="preserve">cualesquiera parcialidad apache es un hombre o una familia libre que no conoce otro jefe superior o cabeza </w:t>
      </w:r>
      <w:r w:rsidRPr="00EC56AF">
        <w:rPr>
          <w:rFonts w:ascii="Times New Roman" w:hAnsi="Times New Roman"/>
          <w:i/>
        </w:rPr>
        <w:t>que su albedrío o voluntariedad</w:t>
      </w:r>
      <w:r>
        <w:rPr>
          <w:rFonts w:ascii="Times New Roman" w:hAnsi="Times New Roman"/>
          <w:sz w:val="24"/>
          <w:szCs w:val="24"/>
        </w:rPr>
        <w:t>"</w:t>
      </w:r>
      <w:r>
        <w:rPr>
          <w:rStyle w:val="Refdenotaalpie"/>
          <w:rFonts w:ascii="Times New Roman" w:hAnsi="Times New Roman"/>
          <w:sz w:val="24"/>
          <w:szCs w:val="24"/>
        </w:rPr>
        <w:footnoteReference w:id="47"/>
      </w:r>
      <w:r>
        <w:rPr>
          <w:rFonts w:ascii="Times New Roman" w:hAnsi="Times New Roman"/>
          <w:sz w:val="24"/>
          <w:szCs w:val="24"/>
        </w:rPr>
        <w:t>.</w:t>
      </w:r>
    </w:p>
    <w:p w:rsidR="00EC56AF" w:rsidRDefault="00EC56AF" w:rsidP="00EC436E">
      <w:pPr>
        <w:spacing w:line="360" w:lineRule="auto"/>
        <w:jc w:val="both"/>
        <w:rPr>
          <w:rFonts w:ascii="Times New Roman" w:hAnsi="Times New Roman"/>
          <w:sz w:val="24"/>
          <w:szCs w:val="24"/>
        </w:rPr>
      </w:pPr>
    </w:p>
    <w:p w:rsidR="0090050F" w:rsidRDefault="0090050F" w:rsidP="00EC436E">
      <w:pPr>
        <w:spacing w:line="360" w:lineRule="auto"/>
        <w:jc w:val="both"/>
        <w:rPr>
          <w:rFonts w:ascii="Times New Roman" w:hAnsi="Times New Roman"/>
          <w:sz w:val="24"/>
          <w:szCs w:val="24"/>
        </w:rPr>
      </w:pPr>
      <w:r>
        <w:rPr>
          <w:rFonts w:ascii="Times New Roman" w:hAnsi="Times New Roman"/>
          <w:sz w:val="24"/>
          <w:szCs w:val="24"/>
        </w:rPr>
        <w:tab/>
        <w:t xml:space="preserve">Pese a todo ello, el virrey seguía respaldando la firma de acuerdos con los apaches, siguiendo la línea marcada por el artículo 29 de las instrucciones del conde de Gálvez, líneas maestras por las que se regía desde años atrás la política india de las Provincias Interiores, </w:t>
      </w:r>
      <w:r w:rsidR="00A83395">
        <w:rPr>
          <w:rFonts w:ascii="Times New Roman" w:hAnsi="Times New Roman"/>
          <w:sz w:val="24"/>
          <w:szCs w:val="24"/>
        </w:rPr>
        <w:t>en las que se afirmaba, literal</w:t>
      </w:r>
      <w:r>
        <w:rPr>
          <w:rFonts w:ascii="Times New Roman" w:hAnsi="Times New Roman"/>
          <w:sz w:val="24"/>
          <w:szCs w:val="24"/>
        </w:rPr>
        <w:t>mente, que con los apaches era mejor firmar una mala paz que mantener una buena guerra</w:t>
      </w:r>
      <w:r>
        <w:rPr>
          <w:rStyle w:val="Refdenotaalpie"/>
          <w:rFonts w:ascii="Times New Roman" w:hAnsi="Times New Roman"/>
          <w:sz w:val="24"/>
          <w:szCs w:val="24"/>
        </w:rPr>
        <w:footnoteReference w:id="48"/>
      </w:r>
      <w:r>
        <w:rPr>
          <w:rFonts w:ascii="Times New Roman" w:hAnsi="Times New Roman"/>
          <w:sz w:val="24"/>
          <w:szCs w:val="24"/>
        </w:rPr>
        <w:t>.</w:t>
      </w:r>
    </w:p>
    <w:p w:rsidR="00EC436E" w:rsidRDefault="004C5903" w:rsidP="004C5903">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Al acuerdo firmado entre Nava y el jefe José Antonio se añadieron después varias rancherías más de apaches </w:t>
      </w:r>
      <w:proofErr w:type="spellStart"/>
      <w:r>
        <w:rPr>
          <w:rFonts w:ascii="Times New Roman" w:hAnsi="Times New Roman"/>
          <w:sz w:val="24"/>
          <w:szCs w:val="24"/>
        </w:rPr>
        <w:t>lipanes</w:t>
      </w:r>
      <w:proofErr w:type="spellEnd"/>
      <w:r>
        <w:rPr>
          <w:rFonts w:ascii="Times New Roman" w:hAnsi="Times New Roman"/>
          <w:sz w:val="24"/>
          <w:szCs w:val="24"/>
        </w:rPr>
        <w:t xml:space="preserve">, de la rama conocida como "los de arriba", que, en el camino de Nava hacia </w:t>
      </w:r>
      <w:proofErr w:type="spellStart"/>
      <w:r>
        <w:rPr>
          <w:rFonts w:ascii="Times New Roman" w:hAnsi="Times New Roman"/>
          <w:sz w:val="24"/>
          <w:szCs w:val="24"/>
        </w:rPr>
        <w:t>Cohauila</w:t>
      </w:r>
      <w:proofErr w:type="spellEnd"/>
      <w:r>
        <w:rPr>
          <w:rFonts w:ascii="Times New Roman" w:hAnsi="Times New Roman"/>
          <w:sz w:val="24"/>
          <w:szCs w:val="24"/>
        </w:rPr>
        <w:t xml:space="preserve"> le dieron muestras de amistad y de agradecimiento por lo que, al parecer, consideraban un acuerdo generoso</w:t>
      </w:r>
      <w:r>
        <w:rPr>
          <w:rStyle w:val="Refdenotaalpie"/>
          <w:rFonts w:ascii="Times New Roman" w:hAnsi="Times New Roman"/>
          <w:sz w:val="24"/>
          <w:szCs w:val="24"/>
        </w:rPr>
        <w:footnoteReference w:id="49"/>
      </w:r>
      <w:r>
        <w:rPr>
          <w:rFonts w:ascii="Times New Roman" w:hAnsi="Times New Roman"/>
          <w:sz w:val="24"/>
          <w:szCs w:val="24"/>
        </w:rPr>
        <w:t xml:space="preserve">. De hecho, el mismo brigadier manifestaba su sorpresa, casi dos meses después de la firma del acuerdo, por el hecho de que los </w:t>
      </w:r>
      <w:proofErr w:type="spellStart"/>
      <w:r>
        <w:rPr>
          <w:rFonts w:ascii="Times New Roman" w:hAnsi="Times New Roman"/>
          <w:sz w:val="24"/>
          <w:szCs w:val="24"/>
        </w:rPr>
        <w:t>lipanes</w:t>
      </w:r>
      <w:proofErr w:type="spellEnd"/>
      <w:r>
        <w:rPr>
          <w:rFonts w:ascii="Times New Roman" w:hAnsi="Times New Roman"/>
          <w:sz w:val="24"/>
          <w:szCs w:val="24"/>
        </w:rPr>
        <w:t xml:space="preserve"> parecieran estar cumpliendo lo acordado:</w:t>
      </w:r>
    </w:p>
    <w:p w:rsidR="004C5903" w:rsidRDefault="004C5903" w:rsidP="004C5903">
      <w:pPr>
        <w:spacing w:line="240" w:lineRule="auto"/>
        <w:ind w:left="567" w:right="567"/>
        <w:jc w:val="both"/>
        <w:rPr>
          <w:rFonts w:ascii="Times New Roman" w:hAnsi="Times New Roman"/>
          <w:sz w:val="24"/>
          <w:szCs w:val="24"/>
        </w:rPr>
      </w:pPr>
    </w:p>
    <w:p w:rsidR="004C5903" w:rsidRDefault="004C5903" w:rsidP="006D76ED">
      <w:pPr>
        <w:spacing w:line="240" w:lineRule="auto"/>
        <w:ind w:left="567" w:righ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4C5903">
        <w:rPr>
          <w:rFonts w:ascii="Times New Roman" w:hAnsi="Times New Roman"/>
          <w:i/>
        </w:rPr>
        <w:t xml:space="preserve">He practicado todo lo posible para unir en las capitulaciones celebradas con los </w:t>
      </w:r>
      <w:proofErr w:type="spellStart"/>
      <w:r w:rsidRPr="004C5903">
        <w:rPr>
          <w:rFonts w:ascii="Times New Roman" w:hAnsi="Times New Roman"/>
          <w:i/>
        </w:rPr>
        <w:t>lipanes</w:t>
      </w:r>
      <w:proofErr w:type="spellEnd"/>
      <w:r w:rsidRPr="004C5903">
        <w:rPr>
          <w:rFonts w:ascii="Times New Roman" w:hAnsi="Times New Roman"/>
          <w:i/>
        </w:rPr>
        <w:t xml:space="preserve"> de arriba los puntos que son más conducentes para el establecimiento de una paz sólida y fructuosa de su permanencia es imposible aseg</w:t>
      </w:r>
      <w:r w:rsidR="00B84494">
        <w:rPr>
          <w:rFonts w:ascii="Times New Roman" w:hAnsi="Times New Roman"/>
          <w:i/>
        </w:rPr>
        <w:t>urar nada pero debo informar a Vuestra E</w:t>
      </w:r>
      <w:r w:rsidRPr="004C5903">
        <w:rPr>
          <w:rFonts w:ascii="Times New Roman" w:hAnsi="Times New Roman"/>
          <w:i/>
        </w:rPr>
        <w:t>xcelencia que</w:t>
      </w:r>
      <w:r w:rsidR="00B84494">
        <w:rPr>
          <w:rFonts w:ascii="Times New Roman" w:hAnsi="Times New Roman"/>
          <w:i/>
        </w:rPr>
        <w:t>,</w:t>
      </w:r>
      <w:r w:rsidRPr="004C5903">
        <w:rPr>
          <w:rFonts w:ascii="Times New Roman" w:hAnsi="Times New Roman"/>
          <w:i/>
        </w:rPr>
        <w:t xml:space="preserve"> después de concluidas</w:t>
      </w:r>
      <w:r w:rsidR="00B84494">
        <w:rPr>
          <w:rFonts w:ascii="Times New Roman" w:hAnsi="Times New Roman"/>
          <w:i/>
        </w:rPr>
        <w:t>,</w:t>
      </w:r>
      <w:r w:rsidRPr="004C5903">
        <w:rPr>
          <w:rFonts w:ascii="Times New Roman" w:hAnsi="Times New Roman"/>
          <w:i/>
        </w:rPr>
        <w:t xml:space="preserve"> no nos han dado motivos de queja y que se han ido reuniendo a las rancherías de los capitulantes diferentes otras</w:t>
      </w:r>
      <w:r>
        <w:rPr>
          <w:rFonts w:ascii="Times New Roman" w:hAnsi="Times New Roman"/>
          <w:sz w:val="24"/>
          <w:szCs w:val="24"/>
        </w:rPr>
        <w:t>"</w:t>
      </w:r>
      <w:r>
        <w:rPr>
          <w:rStyle w:val="Refdenotaalpie"/>
          <w:rFonts w:ascii="Times New Roman" w:hAnsi="Times New Roman"/>
          <w:sz w:val="24"/>
          <w:szCs w:val="24"/>
        </w:rPr>
        <w:footnoteReference w:id="50"/>
      </w:r>
      <w:r w:rsidRPr="00C33036">
        <w:rPr>
          <w:rFonts w:ascii="Times New Roman" w:hAnsi="Times New Roman"/>
          <w:sz w:val="24"/>
          <w:szCs w:val="24"/>
        </w:rPr>
        <w:t xml:space="preserve">. </w:t>
      </w:r>
    </w:p>
    <w:p w:rsidR="006D76ED" w:rsidRDefault="006D76ED" w:rsidP="006D76ED">
      <w:pPr>
        <w:spacing w:line="240" w:lineRule="auto"/>
        <w:ind w:left="567" w:right="567"/>
        <w:jc w:val="both"/>
        <w:rPr>
          <w:rFonts w:ascii="Times New Roman" w:hAnsi="Times New Roman"/>
          <w:sz w:val="24"/>
          <w:szCs w:val="24"/>
        </w:rPr>
      </w:pPr>
    </w:p>
    <w:p w:rsidR="00EC436E" w:rsidRPr="00FD1C80" w:rsidRDefault="004C5903" w:rsidP="004C5903">
      <w:pPr>
        <w:widowControl w:val="0"/>
        <w:autoSpaceDE w:val="0"/>
        <w:autoSpaceDN w:val="0"/>
        <w:adjustRightInd w:val="0"/>
        <w:spacing w:line="360" w:lineRule="auto"/>
        <w:rPr>
          <w:rFonts w:ascii="Times New Roman" w:hAnsi="Times New Roman"/>
          <w:sz w:val="24"/>
          <w:szCs w:val="24"/>
          <w:lang w:val="es"/>
        </w:rPr>
      </w:pPr>
      <w:r>
        <w:rPr>
          <w:rFonts w:ascii="Times New Roman" w:hAnsi="Times New Roman"/>
          <w:sz w:val="24"/>
          <w:szCs w:val="24"/>
        </w:rPr>
        <w:tab/>
        <w:t>¿Es posible firmar un tratado con una entidad que carece de estructura estatal, de jerarquía de gobierno? ¿Qué valor jurídico puede tener dicho tratado si el representante de una de las partes carece de legitimidad para representarla, hasta el punto de que es el pr</w:t>
      </w:r>
      <w:r w:rsidR="00B84494">
        <w:rPr>
          <w:rFonts w:ascii="Times New Roman" w:hAnsi="Times New Roman"/>
          <w:sz w:val="24"/>
          <w:szCs w:val="24"/>
        </w:rPr>
        <w:t>opio texto del tratado el que le</w:t>
      </w:r>
      <w:r>
        <w:rPr>
          <w:rFonts w:ascii="Times New Roman" w:hAnsi="Times New Roman"/>
          <w:sz w:val="24"/>
          <w:szCs w:val="24"/>
        </w:rPr>
        <w:t xml:space="preserve"> erige en representante, acción respaldada tras la firma por la entrega de un bastón de mando? ¿Qué sentido tiene firmar el documento, cuando existe el firme convencimiento de que la otra parte no va a cumplir en modo alguno lo acordado, en primer lugar porque no alberga semejante intención y, en segundo lugar, </w:t>
      </w:r>
      <w:r>
        <w:rPr>
          <w:rFonts w:ascii="Times New Roman" w:hAnsi="Times New Roman"/>
          <w:sz w:val="24"/>
          <w:szCs w:val="24"/>
        </w:rPr>
        <w:lastRenderedPageBreak/>
        <w:t>porque aunque la albergara, le resultaría materialmente imposible?</w:t>
      </w:r>
      <w:r w:rsidR="00A83395">
        <w:rPr>
          <w:rFonts w:ascii="Times New Roman" w:hAnsi="Times New Roman"/>
          <w:sz w:val="24"/>
          <w:szCs w:val="24"/>
        </w:rPr>
        <w:tab/>
      </w:r>
    </w:p>
    <w:p w:rsidR="00EC436E" w:rsidRPr="00FD1C80" w:rsidRDefault="00A83395" w:rsidP="00A83395">
      <w:pPr>
        <w:widowControl w:val="0"/>
        <w:autoSpaceDE w:val="0"/>
        <w:autoSpaceDN w:val="0"/>
        <w:adjustRightInd w:val="0"/>
        <w:spacing w:line="360" w:lineRule="auto"/>
        <w:jc w:val="both"/>
        <w:rPr>
          <w:rFonts w:ascii="Times New Roman" w:hAnsi="Times New Roman"/>
          <w:sz w:val="24"/>
          <w:szCs w:val="24"/>
          <w:lang w:val="es"/>
        </w:rPr>
      </w:pPr>
      <w:r>
        <w:rPr>
          <w:rFonts w:ascii="Times New Roman" w:hAnsi="Times New Roman"/>
          <w:sz w:val="24"/>
          <w:szCs w:val="24"/>
          <w:lang w:val="es"/>
        </w:rPr>
        <w:tab/>
        <w:t xml:space="preserve">La primera explicación </w:t>
      </w:r>
      <w:r w:rsidR="004C5903">
        <w:rPr>
          <w:rFonts w:ascii="Times New Roman" w:hAnsi="Times New Roman"/>
          <w:sz w:val="24"/>
          <w:szCs w:val="24"/>
          <w:lang w:val="es"/>
        </w:rPr>
        <w:t xml:space="preserve">a por qué firmar semejante tratado </w:t>
      </w:r>
      <w:r>
        <w:rPr>
          <w:rFonts w:ascii="Times New Roman" w:hAnsi="Times New Roman"/>
          <w:sz w:val="24"/>
          <w:szCs w:val="24"/>
          <w:lang w:val="es"/>
        </w:rPr>
        <w:t xml:space="preserve">es la referida en párrafos anteriores: entre gran parte de las autoridades españolas, era opinión extendida que más valía tener una paz con los apaches, aunque su cumplimiento dejara mucho que desear desde el punto de vista español, que enfrentarse, con los limitados recursos disponibles, a su hostilidad manifiesta. Este convencimiento, del que era partícipe tanto el virrey como el comandante de las Provincias Interiores de Poniente, Pedro de Nava, se veía respaldado no solo por las consideraciones prácticas, sino por el contenido de las Instrucción de José de Gálvez, un documento que había adquirido la categoría de poco menos que </w:t>
      </w:r>
      <w:r w:rsidR="00CE3E28">
        <w:rPr>
          <w:rFonts w:ascii="Times New Roman" w:hAnsi="Times New Roman"/>
          <w:sz w:val="24"/>
          <w:szCs w:val="24"/>
          <w:lang w:val="es"/>
        </w:rPr>
        <w:t>"</w:t>
      </w:r>
      <w:r>
        <w:rPr>
          <w:rFonts w:ascii="Times New Roman" w:hAnsi="Times New Roman"/>
          <w:sz w:val="24"/>
          <w:szCs w:val="24"/>
          <w:lang w:val="es"/>
        </w:rPr>
        <w:t>catecismo</w:t>
      </w:r>
      <w:r w:rsidR="00CE3E28">
        <w:rPr>
          <w:rFonts w:ascii="Times New Roman" w:hAnsi="Times New Roman"/>
          <w:sz w:val="24"/>
          <w:szCs w:val="24"/>
          <w:lang w:val="es"/>
        </w:rPr>
        <w:t>"</w:t>
      </w:r>
      <w:r>
        <w:rPr>
          <w:rFonts w:ascii="Times New Roman" w:hAnsi="Times New Roman"/>
          <w:sz w:val="24"/>
          <w:szCs w:val="24"/>
          <w:lang w:val="es"/>
        </w:rPr>
        <w:t xml:space="preserve"> sobre el gobierno de las Provincias Interiores. A lo largo de la documentación conservada en la Secretaría General de Guerra del Archivo de </w:t>
      </w:r>
      <w:proofErr w:type="spellStart"/>
      <w:r>
        <w:rPr>
          <w:rFonts w:ascii="Times New Roman" w:hAnsi="Times New Roman"/>
          <w:sz w:val="24"/>
          <w:szCs w:val="24"/>
          <w:lang w:val="es"/>
        </w:rPr>
        <w:t>Simancas</w:t>
      </w:r>
      <w:proofErr w:type="spellEnd"/>
      <w:r>
        <w:rPr>
          <w:rFonts w:ascii="Times New Roman" w:hAnsi="Times New Roman"/>
          <w:sz w:val="24"/>
          <w:szCs w:val="24"/>
          <w:lang w:val="es"/>
        </w:rPr>
        <w:t>, son incontables las referencias que se hacen a esta instrucción en la correspondencia entre los comandantes de las Provincias Interiores, el virrey y las autoridades de Madrid, muchas veces utilizándose las Instrucciones como arma para echar en cara su incumplimiento en las diferentes polémicas suscitadas por como gobernar la región.</w:t>
      </w:r>
    </w:p>
    <w:p w:rsidR="00EC436E" w:rsidRDefault="00A83395" w:rsidP="00963D2F">
      <w:pPr>
        <w:spacing w:line="360" w:lineRule="auto"/>
        <w:jc w:val="both"/>
        <w:rPr>
          <w:rFonts w:ascii="Times New Roman" w:hAnsi="Times New Roman"/>
          <w:sz w:val="24"/>
          <w:szCs w:val="24"/>
          <w:lang w:val="es"/>
        </w:rPr>
      </w:pPr>
      <w:r>
        <w:rPr>
          <w:rFonts w:ascii="Times New Roman" w:hAnsi="Times New Roman"/>
          <w:sz w:val="24"/>
          <w:szCs w:val="24"/>
          <w:lang w:val="es"/>
        </w:rPr>
        <w:tab/>
        <w:t xml:space="preserve">En segundo lugar, la división de los indios era uno de los objetivos fundamentales de la política española en la región, quizá </w:t>
      </w:r>
      <w:r w:rsidR="008558A3">
        <w:rPr>
          <w:rFonts w:ascii="Times New Roman" w:hAnsi="Times New Roman"/>
          <w:sz w:val="24"/>
          <w:szCs w:val="24"/>
          <w:lang w:val="es"/>
        </w:rPr>
        <w:t>el único</w:t>
      </w:r>
      <w:r>
        <w:rPr>
          <w:rFonts w:ascii="Times New Roman" w:hAnsi="Times New Roman"/>
          <w:sz w:val="24"/>
          <w:szCs w:val="24"/>
          <w:lang w:val="es"/>
        </w:rPr>
        <w:t xml:space="preserve"> que permitía afrontar</w:t>
      </w:r>
      <w:r w:rsidR="008558A3">
        <w:rPr>
          <w:rFonts w:ascii="Times New Roman" w:hAnsi="Times New Roman"/>
          <w:sz w:val="24"/>
          <w:szCs w:val="24"/>
          <w:lang w:val="es"/>
        </w:rPr>
        <w:t xml:space="preserve"> la defensa el territorio</w:t>
      </w:r>
      <w:r>
        <w:rPr>
          <w:rFonts w:ascii="Times New Roman" w:hAnsi="Times New Roman"/>
          <w:sz w:val="24"/>
          <w:szCs w:val="24"/>
          <w:lang w:val="es"/>
        </w:rPr>
        <w:t xml:space="preserve"> con ciertas garantías. Esto no solo suponía el uso contra los apaches de otras tribus, como los comanches</w:t>
      </w:r>
      <w:r w:rsidR="00E22E0B">
        <w:rPr>
          <w:rStyle w:val="Refdenotaalpie"/>
          <w:rFonts w:ascii="Times New Roman" w:hAnsi="Times New Roman"/>
          <w:sz w:val="24"/>
          <w:szCs w:val="24"/>
          <w:lang w:val="es"/>
        </w:rPr>
        <w:footnoteReference w:id="51"/>
      </w:r>
      <w:r>
        <w:rPr>
          <w:rFonts w:ascii="Times New Roman" w:hAnsi="Times New Roman"/>
          <w:sz w:val="24"/>
          <w:szCs w:val="24"/>
          <w:lang w:val="es"/>
        </w:rPr>
        <w:t xml:space="preserve"> o las llamadas naciones de indios del Norte, sino también la </w:t>
      </w:r>
      <w:proofErr w:type="spellStart"/>
      <w:r>
        <w:rPr>
          <w:rFonts w:ascii="Times New Roman" w:hAnsi="Times New Roman"/>
          <w:sz w:val="24"/>
          <w:szCs w:val="24"/>
          <w:lang w:val="es"/>
        </w:rPr>
        <w:t>fragmentacion</w:t>
      </w:r>
      <w:proofErr w:type="spellEnd"/>
      <w:r>
        <w:rPr>
          <w:rFonts w:ascii="Times New Roman" w:hAnsi="Times New Roman"/>
          <w:sz w:val="24"/>
          <w:szCs w:val="24"/>
          <w:lang w:val="es"/>
        </w:rPr>
        <w:t xml:space="preserve"> de la propia </w:t>
      </w:r>
      <w:proofErr w:type="spellStart"/>
      <w:r>
        <w:rPr>
          <w:rFonts w:ascii="Times New Roman" w:hAnsi="Times New Roman"/>
          <w:sz w:val="24"/>
          <w:szCs w:val="24"/>
          <w:lang w:val="es"/>
        </w:rPr>
        <w:t>apachería</w:t>
      </w:r>
      <w:proofErr w:type="spellEnd"/>
      <w:r>
        <w:rPr>
          <w:rFonts w:ascii="Times New Roman" w:hAnsi="Times New Roman"/>
          <w:sz w:val="24"/>
          <w:szCs w:val="24"/>
          <w:lang w:val="es"/>
        </w:rPr>
        <w:t>.</w:t>
      </w:r>
    </w:p>
    <w:p w:rsidR="00A83395" w:rsidRDefault="00A83395" w:rsidP="00963D2F">
      <w:pPr>
        <w:spacing w:line="360" w:lineRule="auto"/>
        <w:jc w:val="both"/>
        <w:rPr>
          <w:rFonts w:ascii="Times New Roman" w:hAnsi="Times New Roman"/>
          <w:sz w:val="24"/>
          <w:szCs w:val="24"/>
          <w:lang w:val="es"/>
        </w:rPr>
      </w:pPr>
      <w:r>
        <w:rPr>
          <w:rFonts w:ascii="Times New Roman" w:hAnsi="Times New Roman"/>
          <w:sz w:val="24"/>
          <w:szCs w:val="24"/>
          <w:lang w:val="es"/>
        </w:rPr>
        <w:tab/>
        <w:t xml:space="preserve">Las autoridades españolas ya habían logrado convertir en sus aliados a los </w:t>
      </w:r>
      <w:proofErr w:type="spellStart"/>
      <w:r>
        <w:rPr>
          <w:rFonts w:ascii="Times New Roman" w:hAnsi="Times New Roman"/>
          <w:sz w:val="24"/>
          <w:szCs w:val="24"/>
          <w:lang w:val="es"/>
        </w:rPr>
        <w:t>mescaleros</w:t>
      </w:r>
      <w:proofErr w:type="spellEnd"/>
      <w:r>
        <w:rPr>
          <w:rFonts w:ascii="Times New Roman" w:hAnsi="Times New Roman"/>
          <w:sz w:val="24"/>
          <w:szCs w:val="24"/>
          <w:lang w:val="es"/>
        </w:rPr>
        <w:t>, que</w:t>
      </w:r>
      <w:r w:rsidR="008558A3">
        <w:rPr>
          <w:rFonts w:ascii="Times New Roman" w:hAnsi="Times New Roman"/>
          <w:sz w:val="24"/>
          <w:szCs w:val="24"/>
          <w:lang w:val="es"/>
        </w:rPr>
        <w:t>,</w:t>
      </w:r>
      <w:r>
        <w:rPr>
          <w:rFonts w:ascii="Times New Roman" w:hAnsi="Times New Roman"/>
          <w:sz w:val="24"/>
          <w:szCs w:val="24"/>
          <w:lang w:val="es"/>
        </w:rPr>
        <w:t xml:space="preserve"> con frecuencia</w:t>
      </w:r>
      <w:r w:rsidR="008558A3">
        <w:rPr>
          <w:rFonts w:ascii="Times New Roman" w:hAnsi="Times New Roman"/>
          <w:sz w:val="24"/>
          <w:szCs w:val="24"/>
          <w:lang w:val="es"/>
        </w:rPr>
        <w:t>,</w:t>
      </w:r>
      <w:r>
        <w:rPr>
          <w:rFonts w:ascii="Times New Roman" w:hAnsi="Times New Roman"/>
          <w:sz w:val="24"/>
          <w:szCs w:val="24"/>
          <w:lang w:val="es"/>
        </w:rPr>
        <w:t xml:space="preserve"> actuaban como auxiliares de las compañías volantes y de las tropas </w:t>
      </w:r>
      <w:proofErr w:type="spellStart"/>
      <w:r>
        <w:rPr>
          <w:rFonts w:ascii="Times New Roman" w:hAnsi="Times New Roman"/>
          <w:sz w:val="24"/>
          <w:szCs w:val="24"/>
          <w:lang w:val="es"/>
        </w:rPr>
        <w:t>presidiales</w:t>
      </w:r>
      <w:proofErr w:type="spellEnd"/>
      <w:r w:rsidR="00324106">
        <w:rPr>
          <w:rStyle w:val="Refdenotaalpie"/>
          <w:rFonts w:ascii="Times New Roman" w:hAnsi="Times New Roman"/>
          <w:sz w:val="24"/>
          <w:szCs w:val="24"/>
          <w:lang w:val="es"/>
        </w:rPr>
        <w:footnoteReference w:id="52"/>
      </w:r>
      <w:r>
        <w:rPr>
          <w:rFonts w:ascii="Times New Roman" w:hAnsi="Times New Roman"/>
          <w:sz w:val="24"/>
          <w:szCs w:val="24"/>
          <w:lang w:val="es"/>
        </w:rPr>
        <w:t xml:space="preserve">, y, en esa línea diplomática, firmar un tratado con los </w:t>
      </w:r>
      <w:proofErr w:type="spellStart"/>
      <w:r>
        <w:rPr>
          <w:rFonts w:ascii="Times New Roman" w:hAnsi="Times New Roman"/>
          <w:sz w:val="24"/>
          <w:szCs w:val="24"/>
          <w:lang w:val="es"/>
        </w:rPr>
        <w:t>lipanes</w:t>
      </w:r>
      <w:proofErr w:type="spellEnd"/>
      <w:r>
        <w:rPr>
          <w:rFonts w:ascii="Times New Roman" w:hAnsi="Times New Roman"/>
          <w:sz w:val="24"/>
          <w:szCs w:val="24"/>
          <w:lang w:val="es"/>
        </w:rPr>
        <w:t xml:space="preserve"> de arriba suponía separarles, cuando menos en teoría, de los rebeldes </w:t>
      </w:r>
      <w:proofErr w:type="spellStart"/>
      <w:r>
        <w:rPr>
          <w:rFonts w:ascii="Times New Roman" w:hAnsi="Times New Roman"/>
          <w:sz w:val="24"/>
          <w:szCs w:val="24"/>
          <w:lang w:val="es"/>
        </w:rPr>
        <w:t>lipanes</w:t>
      </w:r>
      <w:proofErr w:type="spellEnd"/>
      <w:r>
        <w:rPr>
          <w:rFonts w:ascii="Times New Roman" w:hAnsi="Times New Roman"/>
          <w:sz w:val="24"/>
          <w:szCs w:val="24"/>
          <w:lang w:val="es"/>
        </w:rPr>
        <w:t xml:space="preserve"> de abajo. Aunque las circunstancias reales fueran diferentes de las contenidas en el articulado, </w:t>
      </w:r>
      <w:r>
        <w:rPr>
          <w:rFonts w:ascii="Times New Roman" w:hAnsi="Times New Roman"/>
          <w:sz w:val="24"/>
          <w:szCs w:val="24"/>
          <w:lang w:val="es"/>
        </w:rPr>
        <w:lastRenderedPageBreak/>
        <w:t xml:space="preserve">que España, como hemos visto, no tenía esperanza de que los apaches fueran a cumplir ni siquiera en un marco de mínimos, al menos suponía una pequeña cuña entre ambas ramas de los </w:t>
      </w:r>
      <w:proofErr w:type="spellStart"/>
      <w:r>
        <w:rPr>
          <w:rFonts w:ascii="Times New Roman" w:hAnsi="Times New Roman"/>
          <w:sz w:val="24"/>
          <w:szCs w:val="24"/>
          <w:lang w:val="es"/>
        </w:rPr>
        <w:t>lipanes</w:t>
      </w:r>
      <w:proofErr w:type="spellEnd"/>
      <w:r>
        <w:rPr>
          <w:rFonts w:ascii="Times New Roman" w:hAnsi="Times New Roman"/>
          <w:sz w:val="24"/>
          <w:szCs w:val="24"/>
          <w:lang w:val="es"/>
        </w:rPr>
        <w:t xml:space="preserve">, </w:t>
      </w:r>
      <w:r w:rsidR="00324106">
        <w:rPr>
          <w:rFonts w:ascii="Times New Roman" w:hAnsi="Times New Roman"/>
          <w:sz w:val="24"/>
          <w:szCs w:val="24"/>
          <w:lang w:val="es"/>
        </w:rPr>
        <w:t>una brecha que, quizá en el futuro, pudiera ampliarse.</w:t>
      </w:r>
    </w:p>
    <w:p w:rsidR="00324106" w:rsidRDefault="00324106" w:rsidP="00963D2F">
      <w:pPr>
        <w:spacing w:line="360" w:lineRule="auto"/>
        <w:jc w:val="both"/>
        <w:rPr>
          <w:rFonts w:ascii="Times New Roman" w:hAnsi="Times New Roman"/>
          <w:sz w:val="24"/>
          <w:szCs w:val="24"/>
          <w:lang w:val="es"/>
        </w:rPr>
      </w:pPr>
      <w:r>
        <w:rPr>
          <w:rFonts w:ascii="Times New Roman" w:hAnsi="Times New Roman"/>
          <w:sz w:val="24"/>
          <w:szCs w:val="24"/>
          <w:lang w:val="es"/>
        </w:rPr>
        <w:tab/>
        <w:t xml:space="preserve">Otra de las cuestiones que impulsaron a la firma </w:t>
      </w:r>
      <w:r w:rsidR="00CE3E28">
        <w:rPr>
          <w:rFonts w:ascii="Times New Roman" w:hAnsi="Times New Roman"/>
          <w:sz w:val="24"/>
          <w:szCs w:val="24"/>
          <w:lang w:val="es"/>
        </w:rPr>
        <w:t xml:space="preserve">del Convenio con los apaches fue </w:t>
      </w:r>
      <w:r>
        <w:rPr>
          <w:rFonts w:ascii="Times New Roman" w:hAnsi="Times New Roman"/>
          <w:sz w:val="24"/>
          <w:szCs w:val="24"/>
          <w:lang w:val="es"/>
        </w:rPr>
        <w:t xml:space="preserve">de índole moral. España no quería negar la paz a aquellas naciones que la solicitasen de buena fe, algo que el virrey Revilla </w:t>
      </w:r>
      <w:proofErr w:type="spellStart"/>
      <w:r>
        <w:rPr>
          <w:rFonts w:ascii="Times New Roman" w:hAnsi="Times New Roman"/>
          <w:sz w:val="24"/>
          <w:szCs w:val="24"/>
          <w:lang w:val="es"/>
        </w:rPr>
        <w:t>Gigedo</w:t>
      </w:r>
      <w:proofErr w:type="spellEnd"/>
      <w:r>
        <w:rPr>
          <w:rFonts w:ascii="Times New Roman" w:hAnsi="Times New Roman"/>
          <w:sz w:val="24"/>
          <w:szCs w:val="24"/>
          <w:lang w:val="es"/>
        </w:rPr>
        <w:t xml:space="preserve"> remarca en numerosas ocasiones, tanto en su correspondencia con el comandante de Poniente,</w:t>
      </w:r>
      <w:r w:rsidR="00CE3E28">
        <w:rPr>
          <w:rFonts w:ascii="Times New Roman" w:hAnsi="Times New Roman"/>
          <w:sz w:val="24"/>
          <w:szCs w:val="24"/>
          <w:lang w:val="es"/>
        </w:rPr>
        <w:t xml:space="preserve"> Pedro de Nava, como con el com</w:t>
      </w:r>
      <w:r>
        <w:rPr>
          <w:rFonts w:ascii="Times New Roman" w:hAnsi="Times New Roman"/>
          <w:sz w:val="24"/>
          <w:szCs w:val="24"/>
          <w:lang w:val="es"/>
        </w:rPr>
        <w:t xml:space="preserve">andante de Oriente, Ramón de Castro, así como en sus informes a la Corte. Se consideraba una obligación moral aceptar en son de paz a aquellos pueblos que lo ofrecieran de buena fe, </w:t>
      </w:r>
      <w:proofErr w:type="spellStart"/>
      <w:r>
        <w:rPr>
          <w:rFonts w:ascii="Times New Roman" w:hAnsi="Times New Roman"/>
          <w:sz w:val="24"/>
          <w:szCs w:val="24"/>
          <w:lang w:val="es"/>
        </w:rPr>
        <w:t>aún</w:t>
      </w:r>
      <w:proofErr w:type="spellEnd"/>
      <w:r>
        <w:rPr>
          <w:rFonts w:ascii="Times New Roman" w:hAnsi="Times New Roman"/>
          <w:sz w:val="24"/>
          <w:szCs w:val="24"/>
          <w:lang w:val="es"/>
        </w:rPr>
        <w:t xml:space="preserve"> cuando sobre esa buena fe gravitaran numerosas dudas.</w:t>
      </w:r>
    </w:p>
    <w:p w:rsidR="00324106" w:rsidRDefault="00324106" w:rsidP="00963D2F">
      <w:pPr>
        <w:spacing w:line="360" w:lineRule="auto"/>
        <w:jc w:val="both"/>
        <w:rPr>
          <w:rFonts w:ascii="Times New Roman" w:hAnsi="Times New Roman"/>
          <w:sz w:val="24"/>
          <w:szCs w:val="24"/>
          <w:lang w:val="es"/>
        </w:rPr>
      </w:pPr>
      <w:r>
        <w:rPr>
          <w:rFonts w:ascii="Times New Roman" w:hAnsi="Times New Roman"/>
          <w:sz w:val="24"/>
          <w:szCs w:val="24"/>
          <w:lang w:val="es"/>
        </w:rPr>
        <w:tab/>
        <w:t>En el pasado, los indios habían sufridos traiciones de enorme gravedad durante sus procesos negociadores con los españoles, traiciones que se habían traducido en el derramamiento de grandes cantidades de sangre, primero al ser víctimas los apaches de sus enemigos</w:t>
      </w:r>
      <w:r w:rsidR="005E0ABA">
        <w:rPr>
          <w:rStyle w:val="Refdenotaalpie"/>
          <w:rFonts w:ascii="Times New Roman" w:hAnsi="Times New Roman"/>
          <w:sz w:val="24"/>
          <w:szCs w:val="24"/>
          <w:lang w:val="es"/>
        </w:rPr>
        <w:footnoteReference w:id="53"/>
      </w:r>
      <w:r>
        <w:rPr>
          <w:rFonts w:ascii="Times New Roman" w:hAnsi="Times New Roman"/>
          <w:sz w:val="24"/>
          <w:szCs w:val="24"/>
          <w:lang w:val="es"/>
        </w:rPr>
        <w:t>, y luego en las implacables violencias que, como venganza, solían desencadenar aquellos en represalia por lo ocurrido.</w:t>
      </w:r>
    </w:p>
    <w:p w:rsidR="000C39CB" w:rsidRDefault="00324106" w:rsidP="00963D2F">
      <w:pPr>
        <w:spacing w:line="360" w:lineRule="auto"/>
        <w:jc w:val="both"/>
        <w:rPr>
          <w:rFonts w:ascii="Times New Roman" w:hAnsi="Times New Roman"/>
          <w:sz w:val="24"/>
          <w:szCs w:val="24"/>
          <w:lang w:val="es"/>
        </w:rPr>
      </w:pPr>
      <w:r>
        <w:rPr>
          <w:rFonts w:ascii="Times New Roman" w:hAnsi="Times New Roman"/>
          <w:sz w:val="24"/>
          <w:szCs w:val="24"/>
          <w:lang w:val="es"/>
        </w:rPr>
        <w:tab/>
        <w:t xml:space="preserve">Pese a que había voces en la administración que se oponían a la paz, la correspondencia de los oficiales españoles deja bien claro que no había intención, por parte de España, de traicionar aquellos acuerdos, tan solo prevención respecto a lo que ocurriría cuando los incumplieran los apaches, algo que </w:t>
      </w:r>
      <w:r w:rsidR="008558A3">
        <w:rPr>
          <w:rFonts w:ascii="Times New Roman" w:hAnsi="Times New Roman"/>
          <w:sz w:val="24"/>
          <w:szCs w:val="24"/>
          <w:lang w:val="es"/>
        </w:rPr>
        <w:t>se veía</w:t>
      </w:r>
      <w:r>
        <w:rPr>
          <w:rFonts w:ascii="Times New Roman" w:hAnsi="Times New Roman"/>
          <w:sz w:val="24"/>
          <w:szCs w:val="24"/>
          <w:lang w:val="es"/>
        </w:rPr>
        <w:t xml:space="preserve"> inevitable. Un ejemplo de ello lo constituyen las cartas de Ramón de Castro al virrey, en el que le pide que se retracte </w:t>
      </w:r>
      <w:r w:rsidR="00CE3E28">
        <w:rPr>
          <w:rFonts w:ascii="Times New Roman" w:hAnsi="Times New Roman"/>
          <w:sz w:val="24"/>
          <w:szCs w:val="24"/>
          <w:lang w:val="es"/>
        </w:rPr>
        <w:t xml:space="preserve">oficialmente </w:t>
      </w:r>
      <w:r>
        <w:rPr>
          <w:rFonts w:ascii="Times New Roman" w:hAnsi="Times New Roman"/>
          <w:sz w:val="24"/>
          <w:szCs w:val="24"/>
          <w:lang w:val="es"/>
        </w:rPr>
        <w:t xml:space="preserve">de lo firmado, pues Castro considera que la guerra es la única solución al problema apache y, por su honor, no quiere llevarla a </w:t>
      </w:r>
      <w:r w:rsidR="000C39CB">
        <w:rPr>
          <w:rFonts w:ascii="Times New Roman" w:hAnsi="Times New Roman"/>
          <w:sz w:val="24"/>
          <w:szCs w:val="24"/>
          <w:lang w:val="es"/>
        </w:rPr>
        <w:t>cabo violando un tratado de paz:</w:t>
      </w:r>
    </w:p>
    <w:p w:rsidR="000C39CB" w:rsidRDefault="000C39CB" w:rsidP="000C39CB">
      <w:pPr>
        <w:spacing w:line="240" w:lineRule="auto"/>
        <w:ind w:left="567" w:right="56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0C39CB">
        <w:rPr>
          <w:rFonts w:ascii="Times New Roman" w:hAnsi="Times New Roman"/>
          <w:i/>
        </w:rPr>
        <w:t>Sin embargo, no quiero que</w:t>
      </w:r>
      <w:r w:rsidR="008558A3">
        <w:rPr>
          <w:rFonts w:ascii="Times New Roman" w:hAnsi="Times New Roman"/>
          <w:i/>
        </w:rPr>
        <w:t>,</w:t>
      </w:r>
      <w:r w:rsidRPr="000C39CB">
        <w:rPr>
          <w:rFonts w:ascii="Times New Roman" w:hAnsi="Times New Roman"/>
          <w:i/>
        </w:rPr>
        <w:t xml:space="preserve"> admitidos de paz</w:t>
      </w:r>
      <w:r w:rsidR="008558A3">
        <w:rPr>
          <w:rFonts w:ascii="Times New Roman" w:hAnsi="Times New Roman"/>
          <w:i/>
        </w:rPr>
        <w:t>, los de arriba se les hag</w:t>
      </w:r>
      <w:r w:rsidRPr="000C39CB">
        <w:rPr>
          <w:rFonts w:ascii="Times New Roman" w:hAnsi="Times New Roman"/>
          <w:i/>
        </w:rPr>
        <w:t>a una ruina pérfida y alevosa quebrantándolas nosotros sino dieren motivo para ello</w:t>
      </w:r>
      <w:r>
        <w:rPr>
          <w:rFonts w:ascii="Times New Roman" w:hAnsi="Times New Roman"/>
          <w:i/>
        </w:rPr>
        <w:t>"</w:t>
      </w:r>
      <w:r>
        <w:rPr>
          <w:rStyle w:val="Refdenotaalpie"/>
          <w:rFonts w:ascii="Times New Roman" w:hAnsi="Times New Roman"/>
          <w:i/>
        </w:rPr>
        <w:footnoteReference w:id="54"/>
      </w:r>
      <w:r>
        <w:rPr>
          <w:rFonts w:ascii="Times New Roman" w:hAnsi="Times New Roman"/>
          <w:sz w:val="24"/>
          <w:szCs w:val="24"/>
        </w:rPr>
        <w:t>.</w:t>
      </w:r>
    </w:p>
    <w:p w:rsidR="000C39CB" w:rsidRPr="00EC436E" w:rsidRDefault="000C39CB" w:rsidP="000C39CB">
      <w:pPr>
        <w:spacing w:line="240" w:lineRule="auto"/>
        <w:jc w:val="both"/>
        <w:rPr>
          <w:rFonts w:ascii="Times New Roman" w:hAnsi="Times New Roman"/>
          <w:sz w:val="24"/>
          <w:szCs w:val="24"/>
          <w:lang w:val="es"/>
        </w:rPr>
      </w:pPr>
    </w:p>
    <w:p w:rsidR="00324106" w:rsidRDefault="00CE3E28" w:rsidP="00A83395">
      <w:pPr>
        <w:spacing w:line="360" w:lineRule="auto"/>
        <w:jc w:val="both"/>
        <w:rPr>
          <w:rFonts w:ascii="Times New Roman" w:hAnsi="Times New Roman"/>
          <w:sz w:val="24"/>
          <w:szCs w:val="24"/>
          <w:lang w:val="es"/>
        </w:rPr>
      </w:pPr>
      <w:r>
        <w:rPr>
          <w:rFonts w:ascii="Times New Roman" w:hAnsi="Times New Roman"/>
          <w:sz w:val="24"/>
          <w:szCs w:val="24"/>
          <w:lang w:val="es"/>
        </w:rPr>
        <w:lastRenderedPageBreak/>
        <w:tab/>
        <w:t>Pedro de Nava hací</w:t>
      </w:r>
      <w:r w:rsidR="00324106">
        <w:rPr>
          <w:rFonts w:ascii="Times New Roman" w:hAnsi="Times New Roman"/>
          <w:sz w:val="24"/>
          <w:szCs w:val="24"/>
          <w:lang w:val="es"/>
        </w:rPr>
        <w:t xml:space="preserve">a mención a esas traiciones previas, que habían </w:t>
      </w:r>
      <w:r>
        <w:rPr>
          <w:rFonts w:ascii="Times New Roman" w:hAnsi="Times New Roman"/>
          <w:sz w:val="24"/>
          <w:szCs w:val="24"/>
          <w:lang w:val="es"/>
        </w:rPr>
        <w:t xml:space="preserve">convertido en </w:t>
      </w:r>
      <w:r w:rsidR="00324106">
        <w:rPr>
          <w:rFonts w:ascii="Times New Roman" w:hAnsi="Times New Roman"/>
          <w:sz w:val="24"/>
          <w:szCs w:val="24"/>
          <w:lang w:val="es"/>
        </w:rPr>
        <w:t>muy difícil convencer a los apaches de que volvieran a negociar con los españoles. Por ello, concluir un tratado sin que hubiera incidentes ni derramamiento de sangre, y que España lo respetara era importante de cara al futuro, demostrando a los indios que la Monarquía era un interlocutor con el que se podía negociar y esperar que se cumpliera lo negociado. Así lo expresó el brigadier Nava</w:t>
      </w:r>
      <w:r w:rsidR="004C5903">
        <w:rPr>
          <w:rFonts w:ascii="Times New Roman" w:hAnsi="Times New Roman"/>
          <w:sz w:val="24"/>
          <w:szCs w:val="24"/>
          <w:lang w:val="es"/>
        </w:rPr>
        <w:t>, en carta al virrey a finales de marzo de 1791</w:t>
      </w:r>
      <w:r w:rsidR="00324106">
        <w:rPr>
          <w:rFonts w:ascii="Times New Roman" w:hAnsi="Times New Roman"/>
          <w:sz w:val="24"/>
          <w:szCs w:val="24"/>
          <w:lang w:val="es"/>
        </w:rPr>
        <w:t>:</w:t>
      </w:r>
    </w:p>
    <w:p w:rsidR="00324106" w:rsidRDefault="004C5903" w:rsidP="004C5903">
      <w:pPr>
        <w:spacing w:line="240" w:lineRule="auto"/>
        <w:ind w:left="567" w:right="567"/>
        <w:jc w:val="both"/>
        <w:rPr>
          <w:rFonts w:ascii="Times New Roman" w:hAnsi="Times New Roman"/>
          <w:sz w:val="24"/>
          <w:szCs w:val="24"/>
        </w:rPr>
      </w:pPr>
      <w:r>
        <w:rPr>
          <w:rFonts w:ascii="Times New Roman" w:hAnsi="Times New Roman"/>
          <w:sz w:val="24"/>
          <w:szCs w:val="24"/>
          <w:lang w:val="es"/>
        </w:rPr>
        <w:tab/>
      </w:r>
      <w:r>
        <w:rPr>
          <w:rFonts w:ascii="Times New Roman" w:hAnsi="Times New Roman"/>
          <w:sz w:val="24"/>
          <w:szCs w:val="24"/>
          <w:lang w:val="es"/>
        </w:rPr>
        <w:tab/>
      </w:r>
      <w:r w:rsidR="00324106">
        <w:rPr>
          <w:rFonts w:ascii="Times New Roman" w:hAnsi="Times New Roman"/>
          <w:sz w:val="24"/>
          <w:szCs w:val="24"/>
          <w:lang w:val="es"/>
        </w:rPr>
        <w:t>"</w:t>
      </w:r>
      <w:r w:rsidR="00A83395" w:rsidRPr="004C5903">
        <w:rPr>
          <w:rFonts w:ascii="Times New Roman" w:hAnsi="Times New Roman"/>
          <w:i/>
        </w:rPr>
        <w:t>Ellos, la verdad, estaban muy recelosos de los sucesos pasados y la falta de fe por nuestra parte y es necesario atraerlos con suavidad para que vayan deponiendo su desconfianza. Por esta causa tuve por conveniente concederles las capitulaciones que remití a V</w:t>
      </w:r>
      <w:r>
        <w:rPr>
          <w:rFonts w:ascii="Times New Roman" w:hAnsi="Times New Roman"/>
          <w:i/>
        </w:rPr>
        <w:t xml:space="preserve">uestra </w:t>
      </w:r>
      <w:r w:rsidR="00A83395" w:rsidRPr="004C5903">
        <w:rPr>
          <w:rFonts w:ascii="Times New Roman" w:hAnsi="Times New Roman"/>
          <w:i/>
        </w:rPr>
        <w:t>E</w:t>
      </w:r>
      <w:r>
        <w:rPr>
          <w:rFonts w:ascii="Times New Roman" w:hAnsi="Times New Roman"/>
          <w:i/>
        </w:rPr>
        <w:t>xcelencia</w:t>
      </w:r>
      <w:r w:rsidR="00A83395" w:rsidRPr="004C5903">
        <w:rPr>
          <w:rFonts w:ascii="Times New Roman" w:hAnsi="Times New Roman"/>
          <w:i/>
        </w:rPr>
        <w:t>, pues de exasperarlos podrían sobrevenir malas resultas, como ya se ha visto en otras ocasiones</w:t>
      </w:r>
      <w:r w:rsidR="00324106">
        <w:rPr>
          <w:rFonts w:ascii="Times New Roman" w:hAnsi="Times New Roman"/>
          <w:sz w:val="24"/>
          <w:szCs w:val="24"/>
        </w:rPr>
        <w:t>"</w:t>
      </w:r>
      <w:r w:rsidR="00324106">
        <w:rPr>
          <w:rStyle w:val="Refdenotaalpie"/>
          <w:rFonts w:ascii="Times New Roman" w:hAnsi="Times New Roman"/>
          <w:sz w:val="24"/>
          <w:szCs w:val="24"/>
        </w:rPr>
        <w:footnoteReference w:id="55"/>
      </w:r>
      <w:r w:rsidR="00324106">
        <w:rPr>
          <w:rFonts w:ascii="Times New Roman" w:hAnsi="Times New Roman"/>
          <w:sz w:val="24"/>
          <w:szCs w:val="24"/>
        </w:rPr>
        <w:t>.</w:t>
      </w:r>
      <w:r w:rsidR="00A83395" w:rsidRPr="00C33036">
        <w:rPr>
          <w:rFonts w:ascii="Times New Roman" w:hAnsi="Times New Roman"/>
          <w:sz w:val="24"/>
          <w:szCs w:val="24"/>
        </w:rPr>
        <w:t xml:space="preserve">  </w:t>
      </w:r>
    </w:p>
    <w:p w:rsidR="00324106" w:rsidRDefault="00324106" w:rsidP="00A83395">
      <w:pPr>
        <w:spacing w:line="360" w:lineRule="auto"/>
        <w:jc w:val="both"/>
        <w:rPr>
          <w:rFonts w:ascii="Times New Roman" w:hAnsi="Times New Roman"/>
          <w:sz w:val="24"/>
          <w:szCs w:val="24"/>
        </w:rPr>
      </w:pPr>
    </w:p>
    <w:p w:rsidR="00A83395" w:rsidRDefault="004C5903" w:rsidP="00A83395">
      <w:pPr>
        <w:spacing w:line="360" w:lineRule="auto"/>
        <w:jc w:val="both"/>
        <w:rPr>
          <w:rFonts w:ascii="Times New Roman" w:hAnsi="Times New Roman"/>
          <w:sz w:val="24"/>
          <w:szCs w:val="24"/>
        </w:rPr>
      </w:pPr>
      <w:r>
        <w:rPr>
          <w:rFonts w:ascii="Times New Roman" w:hAnsi="Times New Roman"/>
          <w:sz w:val="24"/>
          <w:szCs w:val="24"/>
        </w:rPr>
        <w:tab/>
        <w:t xml:space="preserve">El factor tiempo también era una cuestión a tener en cuenta. Las inmensas extensiones de terreno a cubrir con recursos muy limitados exigían enormes esfuerzos a las fuerzas en lo táctico, y también a la Monarquía en lo estratégico, teniendo con frecuencia que desplazar miles de kilómetros a unos pocos centenares de hombres para reforzar un área concreta de la frontera. Así, una paz con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aún no respetada plenamente, podría dar a las fuerzas españolas un pequeño respiro, tranquilidad en un área amplia y flexibilidad para realizar un ejercicio concentrado, si era necesario, contra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w:t>
      </w:r>
      <w:r>
        <w:rPr>
          <w:rStyle w:val="Refdenotaalpie"/>
          <w:rFonts w:ascii="Times New Roman" w:hAnsi="Times New Roman"/>
          <w:sz w:val="24"/>
          <w:szCs w:val="24"/>
        </w:rPr>
        <w:footnoteReference w:id="56"/>
      </w:r>
      <w:r w:rsidR="005E0ABA">
        <w:rPr>
          <w:rFonts w:ascii="Times New Roman" w:hAnsi="Times New Roman"/>
          <w:sz w:val="24"/>
          <w:szCs w:val="24"/>
        </w:rPr>
        <w:t>.</w:t>
      </w:r>
    </w:p>
    <w:p w:rsidR="005E0ABA" w:rsidRPr="005E0ABA" w:rsidRDefault="005E0ABA" w:rsidP="00A83395">
      <w:pPr>
        <w:spacing w:line="360" w:lineRule="auto"/>
        <w:jc w:val="both"/>
        <w:rPr>
          <w:rFonts w:ascii="Times New Roman" w:hAnsi="Times New Roman"/>
          <w:sz w:val="24"/>
          <w:szCs w:val="24"/>
        </w:rPr>
      </w:pPr>
    </w:p>
    <w:p w:rsidR="00134833" w:rsidRPr="005E0ABA" w:rsidRDefault="006D76ED" w:rsidP="00134833">
      <w:pPr>
        <w:jc w:val="both"/>
        <w:rPr>
          <w:rFonts w:ascii="Times New Roman" w:hAnsi="Times New Roman"/>
          <w:b/>
          <w:sz w:val="24"/>
          <w:szCs w:val="24"/>
        </w:rPr>
      </w:pPr>
      <w:r>
        <w:rPr>
          <w:rFonts w:ascii="Times New Roman" w:hAnsi="Times New Roman"/>
          <w:b/>
          <w:sz w:val="24"/>
          <w:szCs w:val="24"/>
        </w:rPr>
        <w:t xml:space="preserve">4.- </w:t>
      </w:r>
      <w:r w:rsidR="00134833" w:rsidRPr="005E0ABA">
        <w:rPr>
          <w:rFonts w:ascii="Times New Roman" w:hAnsi="Times New Roman"/>
          <w:b/>
          <w:sz w:val="24"/>
          <w:szCs w:val="24"/>
        </w:rPr>
        <w:t>La oposición de</w:t>
      </w:r>
      <w:r w:rsidR="005E0ABA">
        <w:rPr>
          <w:rFonts w:ascii="Times New Roman" w:hAnsi="Times New Roman"/>
          <w:b/>
          <w:sz w:val="24"/>
          <w:szCs w:val="24"/>
        </w:rPr>
        <w:t>l comandante general</w:t>
      </w:r>
      <w:r w:rsidR="00134833" w:rsidRPr="005E0ABA">
        <w:rPr>
          <w:rFonts w:ascii="Times New Roman" w:hAnsi="Times New Roman"/>
          <w:b/>
          <w:sz w:val="24"/>
          <w:szCs w:val="24"/>
        </w:rPr>
        <w:t xml:space="preserve"> Ramón de Castro al </w:t>
      </w:r>
      <w:r>
        <w:rPr>
          <w:rFonts w:ascii="Times New Roman" w:hAnsi="Times New Roman"/>
          <w:b/>
          <w:sz w:val="24"/>
          <w:szCs w:val="24"/>
        </w:rPr>
        <w:t>Convenio</w:t>
      </w:r>
    </w:p>
    <w:p w:rsidR="00134833" w:rsidRDefault="00134833" w:rsidP="00134833">
      <w:pPr>
        <w:jc w:val="both"/>
        <w:rPr>
          <w:rFonts w:ascii="Times New Roman" w:hAnsi="Times New Roman"/>
          <w:sz w:val="24"/>
          <w:szCs w:val="24"/>
        </w:rPr>
      </w:pPr>
    </w:p>
    <w:p w:rsidR="00134833" w:rsidRDefault="00134833" w:rsidP="00134833">
      <w:pPr>
        <w:spacing w:line="360" w:lineRule="auto"/>
        <w:jc w:val="both"/>
        <w:rPr>
          <w:rFonts w:ascii="Times New Roman" w:hAnsi="Times New Roman"/>
          <w:sz w:val="24"/>
          <w:szCs w:val="24"/>
        </w:rPr>
      </w:pPr>
      <w:r>
        <w:rPr>
          <w:rFonts w:ascii="Times New Roman" w:hAnsi="Times New Roman"/>
          <w:sz w:val="24"/>
          <w:szCs w:val="24"/>
        </w:rPr>
        <w:tab/>
        <w:t xml:space="preserve">Ramón de Castro, </w:t>
      </w:r>
      <w:r w:rsidR="00616A40">
        <w:rPr>
          <w:rFonts w:ascii="Times New Roman" w:hAnsi="Times New Roman"/>
          <w:sz w:val="24"/>
          <w:szCs w:val="24"/>
        </w:rPr>
        <w:t xml:space="preserve">incluso antes de </w:t>
      </w:r>
      <w:r>
        <w:rPr>
          <w:rFonts w:ascii="Times New Roman" w:hAnsi="Times New Roman"/>
          <w:sz w:val="24"/>
          <w:szCs w:val="24"/>
        </w:rPr>
        <w:t>asumir el mando de las Provincias Interiores de Oriente</w:t>
      </w:r>
      <w:r w:rsidR="005E0ABA">
        <w:rPr>
          <w:rStyle w:val="Refdenotaalpie"/>
          <w:rFonts w:ascii="Times New Roman" w:hAnsi="Times New Roman"/>
          <w:sz w:val="24"/>
          <w:szCs w:val="24"/>
        </w:rPr>
        <w:footnoteReference w:id="57"/>
      </w:r>
      <w:r>
        <w:rPr>
          <w:rFonts w:ascii="Times New Roman" w:hAnsi="Times New Roman"/>
          <w:sz w:val="24"/>
          <w:szCs w:val="24"/>
        </w:rPr>
        <w:t xml:space="preserve">, se mostró contrario al acuerdo, y lo expresó con vehemencia en varias cartas al virrey. Así, el 21 de marzo de 1791, el oficial escribía a Revilla </w:t>
      </w:r>
      <w:proofErr w:type="spellStart"/>
      <w:r>
        <w:rPr>
          <w:rFonts w:ascii="Times New Roman" w:hAnsi="Times New Roman"/>
          <w:sz w:val="24"/>
          <w:szCs w:val="24"/>
        </w:rPr>
        <w:t>Gigedo</w:t>
      </w:r>
      <w:proofErr w:type="spellEnd"/>
      <w:r>
        <w:rPr>
          <w:rFonts w:ascii="Times New Roman" w:hAnsi="Times New Roman"/>
          <w:sz w:val="24"/>
          <w:szCs w:val="24"/>
        </w:rPr>
        <w:t>:</w:t>
      </w:r>
    </w:p>
    <w:p w:rsidR="00134833" w:rsidRPr="00C33036" w:rsidRDefault="00134833" w:rsidP="00134833">
      <w:pPr>
        <w:ind w:left="567" w:right="566"/>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w:t>
      </w:r>
      <w:r w:rsidRPr="00692A3E">
        <w:rPr>
          <w:rFonts w:ascii="Times New Roman" w:hAnsi="Times New Roman"/>
          <w:i/>
        </w:rPr>
        <w:t>Dado que los acuerdos solo los han firmado siete capitancillos,</w:t>
      </w:r>
      <w:r w:rsidR="000C39CB">
        <w:rPr>
          <w:rFonts w:ascii="Times New Roman" w:hAnsi="Times New Roman"/>
          <w:i/>
        </w:rPr>
        <w:t xml:space="preserve"> no se puede creer que el conju</w:t>
      </w:r>
      <w:r w:rsidRPr="00692A3E">
        <w:rPr>
          <w:rFonts w:ascii="Times New Roman" w:hAnsi="Times New Roman"/>
          <w:i/>
        </w:rPr>
        <w:t>n</w:t>
      </w:r>
      <w:r w:rsidR="000C39CB">
        <w:rPr>
          <w:rFonts w:ascii="Times New Roman" w:hAnsi="Times New Roman"/>
          <w:i/>
        </w:rPr>
        <w:t>t</w:t>
      </w:r>
      <w:r w:rsidRPr="00692A3E">
        <w:rPr>
          <w:rFonts w:ascii="Times New Roman" w:hAnsi="Times New Roman"/>
          <w:i/>
        </w:rPr>
        <w:t xml:space="preserve">o de los apaches vaya a </w:t>
      </w:r>
      <w:r w:rsidR="000C39CB">
        <w:rPr>
          <w:rFonts w:ascii="Times New Roman" w:hAnsi="Times New Roman"/>
          <w:i/>
        </w:rPr>
        <w:t xml:space="preserve">sentirse atado a ese acuerdo. </w:t>
      </w:r>
      <w:r w:rsidRPr="00692A3E">
        <w:rPr>
          <w:rFonts w:ascii="Times New Roman" w:hAnsi="Times New Roman"/>
          <w:i/>
        </w:rPr>
        <w:t xml:space="preserve"> Se enviaron mensajeros a por otros, pero ni siquiera volvieron los mensajeros (…). De ello se desprende que los dichos capitancillos han procedido dolosamente en estas paces con solo el objeto de percibir el acostumbrado regalo y sin intención de cumplir lo estipulado en ellas</w:t>
      </w:r>
      <w:r w:rsidRPr="00C33036">
        <w:rPr>
          <w:rFonts w:ascii="Times New Roman" w:hAnsi="Times New Roman"/>
          <w:sz w:val="24"/>
          <w:szCs w:val="24"/>
        </w:rPr>
        <w:t>”</w:t>
      </w:r>
      <w:r>
        <w:rPr>
          <w:rStyle w:val="Refdenotaalpie"/>
          <w:rFonts w:ascii="Times New Roman" w:hAnsi="Times New Roman"/>
          <w:sz w:val="24"/>
          <w:szCs w:val="24"/>
        </w:rPr>
        <w:footnoteReference w:id="58"/>
      </w:r>
      <w:r w:rsidRPr="00C33036">
        <w:rPr>
          <w:rFonts w:ascii="Times New Roman" w:hAnsi="Times New Roman"/>
          <w:sz w:val="24"/>
          <w:szCs w:val="24"/>
        </w:rPr>
        <w:t>.</w:t>
      </w:r>
    </w:p>
    <w:p w:rsidR="00134833" w:rsidRDefault="00134833" w:rsidP="00134833">
      <w:pPr>
        <w:jc w:val="both"/>
        <w:rPr>
          <w:rFonts w:ascii="Times New Roman" w:hAnsi="Times New Roman"/>
          <w:sz w:val="24"/>
          <w:szCs w:val="24"/>
        </w:rPr>
      </w:pPr>
    </w:p>
    <w:p w:rsidR="00134833" w:rsidRDefault="00134833" w:rsidP="00134833">
      <w:pPr>
        <w:spacing w:line="360" w:lineRule="auto"/>
        <w:jc w:val="both"/>
        <w:rPr>
          <w:rFonts w:ascii="Times New Roman" w:hAnsi="Times New Roman"/>
          <w:sz w:val="24"/>
          <w:szCs w:val="24"/>
        </w:rPr>
      </w:pPr>
      <w:r>
        <w:rPr>
          <w:rFonts w:ascii="Times New Roman" w:hAnsi="Times New Roman"/>
          <w:sz w:val="24"/>
          <w:szCs w:val="24"/>
        </w:rPr>
        <w:tab/>
        <w:t xml:space="preserve">Castro era partidario de dar una solución militar al conflicto lo antes posible, forzando por las armas 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-que, al asentarse en el río Guadalupe, habían roto un acuerdo previo firmado durante el mandato de Juan de Ugalde- a pedir un acuerdo, cuyas condiciones habrían de ser más duras que las concedidas por Nava a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w:t>
      </w:r>
    </w:p>
    <w:p w:rsidR="00134833" w:rsidRDefault="00134833" w:rsidP="00134833">
      <w:pPr>
        <w:jc w:val="both"/>
        <w:rPr>
          <w:rFonts w:ascii="Times New Roman" w:hAnsi="Times New Roman"/>
          <w:sz w:val="24"/>
          <w:szCs w:val="24"/>
        </w:rPr>
      </w:pPr>
    </w:p>
    <w:p w:rsidR="00134833" w:rsidRDefault="00134833" w:rsidP="00134833">
      <w:pPr>
        <w:ind w:left="567" w:right="56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33036">
        <w:rPr>
          <w:rFonts w:ascii="Times New Roman" w:hAnsi="Times New Roman"/>
          <w:sz w:val="24"/>
          <w:szCs w:val="24"/>
        </w:rPr>
        <w:t>“</w:t>
      </w:r>
      <w:r w:rsidR="00616A40">
        <w:rPr>
          <w:rFonts w:ascii="Times New Roman" w:hAnsi="Times New Roman"/>
          <w:i/>
        </w:rPr>
        <w:t>Concibo conviene ata</w:t>
      </w:r>
      <w:r w:rsidRPr="00692A3E">
        <w:rPr>
          <w:rFonts w:ascii="Times New Roman" w:hAnsi="Times New Roman"/>
          <w:i/>
        </w:rPr>
        <w:t>carlos con vigor</w:t>
      </w:r>
      <w:r w:rsidR="003730AA">
        <w:rPr>
          <w:rFonts w:ascii="Times New Roman" w:hAnsi="Times New Roman"/>
          <w:i/>
        </w:rPr>
        <w:t>, como Vuestra E</w:t>
      </w:r>
      <w:r w:rsidRPr="00692A3E">
        <w:rPr>
          <w:rFonts w:ascii="Times New Roman" w:hAnsi="Times New Roman"/>
          <w:i/>
        </w:rPr>
        <w:t>xcelencia previene</w:t>
      </w:r>
      <w:r w:rsidR="003730AA">
        <w:rPr>
          <w:rFonts w:ascii="Times New Roman" w:hAnsi="Times New Roman"/>
          <w:i/>
        </w:rPr>
        <w:t>,</w:t>
      </w:r>
      <w:r w:rsidRPr="00692A3E">
        <w:rPr>
          <w:rFonts w:ascii="Times New Roman" w:hAnsi="Times New Roman"/>
          <w:i/>
        </w:rPr>
        <w:t xml:space="preserve"> hasta destruirlos o, a lo menos, obligarlos a que ellos mismos pidan las paces dando pruebas de hacerlo de buena fe</w:t>
      </w:r>
      <w:r w:rsidRPr="00C33036">
        <w:rPr>
          <w:rFonts w:ascii="Times New Roman" w:hAnsi="Times New Roman"/>
          <w:sz w:val="24"/>
          <w:szCs w:val="24"/>
        </w:rPr>
        <w:t>”</w:t>
      </w:r>
      <w:r>
        <w:rPr>
          <w:rStyle w:val="Refdenotaalpie"/>
          <w:rFonts w:ascii="Times New Roman" w:hAnsi="Times New Roman"/>
          <w:sz w:val="24"/>
          <w:szCs w:val="24"/>
        </w:rPr>
        <w:footnoteReference w:id="59"/>
      </w:r>
      <w:r>
        <w:rPr>
          <w:rFonts w:ascii="Times New Roman" w:hAnsi="Times New Roman"/>
          <w:sz w:val="24"/>
          <w:szCs w:val="24"/>
        </w:rPr>
        <w:t>.</w:t>
      </w:r>
    </w:p>
    <w:p w:rsidR="00134833" w:rsidRDefault="00134833" w:rsidP="00134833">
      <w:pPr>
        <w:jc w:val="both"/>
        <w:rPr>
          <w:rFonts w:ascii="Times New Roman" w:hAnsi="Times New Roman"/>
          <w:sz w:val="24"/>
          <w:szCs w:val="24"/>
        </w:rPr>
      </w:pPr>
    </w:p>
    <w:p w:rsidR="00134833" w:rsidRDefault="00134833" w:rsidP="00134833">
      <w:pPr>
        <w:spacing w:line="360" w:lineRule="auto"/>
        <w:jc w:val="both"/>
        <w:rPr>
          <w:rFonts w:ascii="Times New Roman" w:hAnsi="Times New Roman"/>
          <w:sz w:val="24"/>
          <w:szCs w:val="24"/>
        </w:rPr>
      </w:pPr>
      <w:r>
        <w:rPr>
          <w:rFonts w:ascii="Times New Roman" w:hAnsi="Times New Roman"/>
          <w:sz w:val="24"/>
          <w:szCs w:val="24"/>
        </w:rPr>
        <w:tab/>
        <w:t>En este sentido, tanto Nava como Castro</w:t>
      </w:r>
      <w:r w:rsidR="00701B99">
        <w:rPr>
          <w:rStyle w:val="Refdenotaalpie"/>
          <w:rFonts w:ascii="Times New Roman" w:hAnsi="Times New Roman"/>
          <w:sz w:val="24"/>
          <w:szCs w:val="24"/>
        </w:rPr>
        <w:footnoteReference w:id="60"/>
      </w:r>
      <w:r>
        <w:rPr>
          <w:rFonts w:ascii="Times New Roman" w:hAnsi="Times New Roman"/>
          <w:sz w:val="24"/>
          <w:szCs w:val="24"/>
        </w:rPr>
        <w:t xml:space="preserve"> habían solicitado el parecer del gobernador de Texas, también afectado por la cuestión. Inquirido sobre las posibil</w:t>
      </w:r>
      <w:r w:rsidR="00CE3E28">
        <w:rPr>
          <w:rFonts w:ascii="Times New Roman" w:hAnsi="Times New Roman"/>
          <w:sz w:val="24"/>
          <w:szCs w:val="24"/>
        </w:rPr>
        <w:t>i</w:t>
      </w:r>
      <w:r>
        <w:rPr>
          <w:rFonts w:ascii="Times New Roman" w:hAnsi="Times New Roman"/>
          <w:sz w:val="24"/>
          <w:szCs w:val="24"/>
        </w:rPr>
        <w:t xml:space="preserve">dades de que llevara a cabo una acción militar contra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el gobernador se negó a ello, alegando que en la Misión, de la que debían partir sus tropas en el caso de llevarse a cabo el ataque, había apaches </w:t>
      </w:r>
      <w:proofErr w:type="spellStart"/>
      <w:r>
        <w:rPr>
          <w:rFonts w:ascii="Times New Roman" w:hAnsi="Times New Roman"/>
          <w:sz w:val="24"/>
          <w:szCs w:val="24"/>
        </w:rPr>
        <w:t>lipanes</w:t>
      </w:r>
      <w:proofErr w:type="spellEnd"/>
      <w:r>
        <w:rPr>
          <w:rFonts w:ascii="Times New Roman" w:hAnsi="Times New Roman"/>
          <w:sz w:val="24"/>
          <w:szCs w:val="24"/>
        </w:rPr>
        <w:t>, de forma que tan pronto</w:t>
      </w:r>
      <w:r w:rsidR="003730AA">
        <w:rPr>
          <w:rFonts w:ascii="Times New Roman" w:hAnsi="Times New Roman"/>
          <w:sz w:val="24"/>
          <w:szCs w:val="24"/>
        </w:rPr>
        <w:t xml:space="preserve"> se iniciaran los preparativos </w:t>
      </w:r>
      <w:r>
        <w:rPr>
          <w:rFonts w:ascii="Times New Roman" w:hAnsi="Times New Roman"/>
          <w:sz w:val="24"/>
          <w:szCs w:val="24"/>
        </w:rPr>
        <w:t xml:space="preserve">para llevar a cabo el ataque, los apaches de la Misión avisarían a sus parientes y las tropas encontrarían el campo vacío o, aún peor, al enemigo preparado y emboscado donde más le conviniera. La solución que le propusieron Nava y Castro, </w:t>
      </w:r>
      <w:r>
        <w:rPr>
          <w:rFonts w:ascii="Times New Roman" w:hAnsi="Times New Roman"/>
          <w:sz w:val="24"/>
          <w:szCs w:val="24"/>
        </w:rPr>
        <w:lastRenderedPageBreak/>
        <w:t xml:space="preserve">expulsar a los apaches </w:t>
      </w:r>
      <w:proofErr w:type="spellStart"/>
      <w:r>
        <w:rPr>
          <w:rFonts w:ascii="Times New Roman" w:hAnsi="Times New Roman"/>
          <w:sz w:val="24"/>
          <w:szCs w:val="24"/>
        </w:rPr>
        <w:t>lipanes</w:t>
      </w:r>
      <w:proofErr w:type="spellEnd"/>
      <w:r>
        <w:rPr>
          <w:rFonts w:ascii="Times New Roman" w:hAnsi="Times New Roman"/>
          <w:sz w:val="24"/>
          <w:szCs w:val="24"/>
        </w:rPr>
        <w:t xml:space="preserve"> de la Misión antes de iniciar los preparativos, tampoco era práctica, ya que hubi</w:t>
      </w:r>
      <w:r w:rsidR="003730AA">
        <w:rPr>
          <w:rFonts w:ascii="Times New Roman" w:hAnsi="Times New Roman"/>
          <w:sz w:val="24"/>
          <w:szCs w:val="24"/>
        </w:rPr>
        <w:t>era equivalido al anuncio de lo</w:t>
      </w:r>
      <w:r>
        <w:rPr>
          <w:rFonts w:ascii="Times New Roman" w:hAnsi="Times New Roman"/>
          <w:sz w:val="24"/>
          <w:szCs w:val="24"/>
        </w:rPr>
        <w:t xml:space="preserve"> que se planeaba</w:t>
      </w:r>
      <w:r>
        <w:rPr>
          <w:rStyle w:val="Refdenotaalpie"/>
          <w:rFonts w:ascii="Times New Roman" w:hAnsi="Times New Roman"/>
          <w:sz w:val="24"/>
          <w:szCs w:val="24"/>
        </w:rPr>
        <w:footnoteReference w:id="61"/>
      </w:r>
      <w:r>
        <w:rPr>
          <w:rFonts w:ascii="Times New Roman" w:hAnsi="Times New Roman"/>
          <w:sz w:val="24"/>
          <w:szCs w:val="24"/>
        </w:rPr>
        <w:t>.</w:t>
      </w:r>
    </w:p>
    <w:p w:rsidR="000C39CB" w:rsidRDefault="00F226D7" w:rsidP="00134833">
      <w:pPr>
        <w:spacing w:line="360" w:lineRule="auto"/>
        <w:jc w:val="both"/>
        <w:rPr>
          <w:rFonts w:ascii="Times New Roman" w:hAnsi="Times New Roman"/>
          <w:sz w:val="24"/>
          <w:szCs w:val="24"/>
        </w:rPr>
      </w:pPr>
      <w:r>
        <w:rPr>
          <w:rFonts w:ascii="Times New Roman" w:hAnsi="Times New Roman"/>
          <w:sz w:val="24"/>
          <w:szCs w:val="24"/>
        </w:rPr>
        <w:tab/>
        <w:t xml:space="preserve">Castro no dio su brazo a torcer e inició una peligrosa escalada en sus intentos de acabar con la validez del Convenio de San Fernando. Escribió al virrey Revilla </w:t>
      </w:r>
      <w:proofErr w:type="spellStart"/>
      <w:r>
        <w:rPr>
          <w:rFonts w:ascii="Times New Roman" w:hAnsi="Times New Roman"/>
          <w:sz w:val="24"/>
          <w:szCs w:val="24"/>
        </w:rPr>
        <w:t>Gigedo</w:t>
      </w:r>
      <w:proofErr w:type="spellEnd"/>
      <w:r>
        <w:rPr>
          <w:rFonts w:ascii="Times New Roman" w:hAnsi="Times New Roman"/>
          <w:sz w:val="24"/>
          <w:szCs w:val="24"/>
        </w:rPr>
        <w:t xml:space="preserve"> alegando que Pedro Nava se había excedido al firmar un tratado en las provincias cuyo mando le correspondía a él, Ramón de Castro, y en las cuales Nava detentaba tan solo la jefatura interina, motivada por el retraso de Castro en su viaje para</w:t>
      </w:r>
      <w:r w:rsidR="003730AA">
        <w:rPr>
          <w:rFonts w:ascii="Times New Roman" w:hAnsi="Times New Roman"/>
          <w:sz w:val="24"/>
          <w:szCs w:val="24"/>
        </w:rPr>
        <w:t xml:space="preserve"> asumir dicho mando. D</w:t>
      </w:r>
      <w:r>
        <w:rPr>
          <w:rFonts w:ascii="Times New Roman" w:hAnsi="Times New Roman"/>
          <w:sz w:val="24"/>
          <w:szCs w:val="24"/>
        </w:rPr>
        <w:t xml:space="preserve">ado que no pudo convencer a Revilla </w:t>
      </w:r>
      <w:proofErr w:type="spellStart"/>
      <w:r>
        <w:rPr>
          <w:rFonts w:ascii="Times New Roman" w:hAnsi="Times New Roman"/>
          <w:sz w:val="24"/>
          <w:szCs w:val="24"/>
        </w:rPr>
        <w:t>Gigedo</w:t>
      </w:r>
      <w:proofErr w:type="spellEnd"/>
      <w:r>
        <w:rPr>
          <w:rFonts w:ascii="Times New Roman" w:hAnsi="Times New Roman"/>
          <w:sz w:val="24"/>
          <w:szCs w:val="24"/>
        </w:rPr>
        <w:t xml:space="preserve"> de que revocara el tratado, Castro </w:t>
      </w:r>
      <w:r w:rsidR="00701B99">
        <w:rPr>
          <w:rFonts w:ascii="Times New Roman" w:hAnsi="Times New Roman"/>
          <w:sz w:val="24"/>
          <w:szCs w:val="24"/>
        </w:rPr>
        <w:t xml:space="preserve">alegaba que </w:t>
      </w:r>
      <w:r w:rsidR="000C39CB">
        <w:rPr>
          <w:rFonts w:ascii="Times New Roman" w:hAnsi="Times New Roman"/>
          <w:sz w:val="24"/>
          <w:szCs w:val="24"/>
        </w:rPr>
        <w:t xml:space="preserve">su honor militar se vería violentado, pues las circunstancias, ineludiblemente, habrían de llevarle a atacar a los </w:t>
      </w:r>
      <w:proofErr w:type="spellStart"/>
      <w:r w:rsidR="000C39CB">
        <w:rPr>
          <w:rFonts w:ascii="Times New Roman" w:hAnsi="Times New Roman"/>
          <w:sz w:val="24"/>
          <w:szCs w:val="24"/>
        </w:rPr>
        <w:t>lipanes</w:t>
      </w:r>
      <w:proofErr w:type="spellEnd"/>
      <w:r w:rsidR="000C39CB">
        <w:rPr>
          <w:rFonts w:ascii="Times New Roman" w:hAnsi="Times New Roman"/>
          <w:sz w:val="24"/>
          <w:szCs w:val="24"/>
        </w:rPr>
        <w:t>, con lo cual quebraría la letra del tratado:</w:t>
      </w:r>
    </w:p>
    <w:p w:rsidR="003730AA" w:rsidRDefault="003730AA" w:rsidP="00134833">
      <w:pPr>
        <w:spacing w:line="360" w:lineRule="auto"/>
        <w:jc w:val="both"/>
        <w:rPr>
          <w:rFonts w:ascii="Times New Roman" w:hAnsi="Times New Roman"/>
          <w:sz w:val="24"/>
          <w:szCs w:val="24"/>
        </w:rPr>
      </w:pPr>
    </w:p>
    <w:p w:rsidR="000C39CB" w:rsidRDefault="000C39CB" w:rsidP="000C39CB">
      <w:pPr>
        <w:spacing w:line="240" w:lineRule="auto"/>
        <w:ind w:left="567" w:right="566"/>
        <w:jc w:val="both"/>
        <w:rPr>
          <w:rFonts w:ascii="Times New Roman" w:hAnsi="Times New Roman"/>
          <w:i/>
        </w:rPr>
      </w:pPr>
      <w:r>
        <w:rPr>
          <w:rFonts w:ascii="Times New Roman" w:hAnsi="Times New Roman"/>
          <w:sz w:val="24"/>
          <w:szCs w:val="24"/>
        </w:rPr>
        <w:tab/>
      </w:r>
      <w:r>
        <w:rPr>
          <w:rFonts w:ascii="Times New Roman" w:hAnsi="Times New Roman"/>
          <w:sz w:val="24"/>
          <w:szCs w:val="24"/>
        </w:rPr>
        <w:tab/>
        <w:t>"</w:t>
      </w:r>
      <w:r w:rsidRPr="000C39CB">
        <w:rPr>
          <w:rFonts w:ascii="Times New Roman" w:hAnsi="Times New Roman"/>
          <w:i/>
        </w:rPr>
        <w:t>Excelentísimo señor:</w:t>
      </w:r>
      <w:r>
        <w:rPr>
          <w:rFonts w:ascii="Times New Roman" w:hAnsi="Times New Roman"/>
          <w:i/>
        </w:rPr>
        <w:t xml:space="preserve"> son muy evidentes las ilimitada</w:t>
      </w:r>
      <w:r w:rsidRPr="000C39CB">
        <w:rPr>
          <w:rFonts w:ascii="Times New Roman" w:hAnsi="Times New Roman"/>
          <w:i/>
        </w:rPr>
        <w:t>s facult</w:t>
      </w:r>
      <w:r>
        <w:rPr>
          <w:rFonts w:ascii="Times New Roman" w:hAnsi="Times New Roman"/>
          <w:i/>
        </w:rPr>
        <w:t xml:space="preserve">ades de la </w:t>
      </w:r>
      <w:proofErr w:type="gramStart"/>
      <w:r>
        <w:rPr>
          <w:rFonts w:ascii="Times New Roman" w:hAnsi="Times New Roman"/>
          <w:i/>
        </w:rPr>
        <w:t>alta</w:t>
      </w:r>
      <w:proofErr w:type="gramEnd"/>
      <w:r>
        <w:rPr>
          <w:rFonts w:ascii="Times New Roman" w:hAnsi="Times New Roman"/>
          <w:i/>
        </w:rPr>
        <w:t xml:space="preserve"> dignid</w:t>
      </w:r>
      <w:r w:rsidRPr="000C39CB">
        <w:rPr>
          <w:rFonts w:ascii="Times New Roman" w:hAnsi="Times New Roman"/>
          <w:i/>
        </w:rPr>
        <w:t>ad de virrey con que el mérito de V</w:t>
      </w:r>
      <w:r>
        <w:rPr>
          <w:rFonts w:ascii="Times New Roman" w:hAnsi="Times New Roman"/>
          <w:i/>
        </w:rPr>
        <w:t xml:space="preserve">uestra </w:t>
      </w:r>
      <w:r w:rsidRPr="000C39CB">
        <w:rPr>
          <w:rFonts w:ascii="Times New Roman" w:hAnsi="Times New Roman"/>
          <w:i/>
        </w:rPr>
        <w:t>E</w:t>
      </w:r>
      <w:r>
        <w:rPr>
          <w:rFonts w:ascii="Times New Roman" w:hAnsi="Times New Roman"/>
          <w:i/>
        </w:rPr>
        <w:t>xcelencia</w:t>
      </w:r>
      <w:r w:rsidRPr="000C39CB">
        <w:rPr>
          <w:rFonts w:ascii="Times New Roman" w:hAnsi="Times New Roman"/>
          <w:i/>
        </w:rPr>
        <w:t xml:space="preserve"> se haya considerado, y muy notorias las sabias disposiciones con que hace prosperar al reino de su mando. Por consiguiente, no merecen menor concepto las que se sirvió V</w:t>
      </w:r>
      <w:r>
        <w:rPr>
          <w:rFonts w:ascii="Times New Roman" w:hAnsi="Times New Roman"/>
          <w:i/>
        </w:rPr>
        <w:t xml:space="preserve">uestra </w:t>
      </w:r>
      <w:r w:rsidRPr="000C39CB">
        <w:rPr>
          <w:rFonts w:ascii="Times New Roman" w:hAnsi="Times New Roman"/>
          <w:i/>
        </w:rPr>
        <w:t>E</w:t>
      </w:r>
      <w:r>
        <w:rPr>
          <w:rFonts w:ascii="Times New Roman" w:hAnsi="Times New Roman"/>
          <w:i/>
        </w:rPr>
        <w:t>xcelencia</w:t>
      </w:r>
      <w:r w:rsidRPr="000C39CB">
        <w:rPr>
          <w:rFonts w:ascii="Times New Roman" w:hAnsi="Times New Roman"/>
          <w:i/>
        </w:rPr>
        <w:t xml:space="preserve"> tomar</w:t>
      </w:r>
      <w:r>
        <w:rPr>
          <w:rFonts w:ascii="Times New Roman" w:hAnsi="Times New Roman"/>
          <w:i/>
        </w:rPr>
        <w:t>,</w:t>
      </w:r>
      <w:r w:rsidRPr="000C39CB">
        <w:rPr>
          <w:rFonts w:ascii="Times New Roman" w:hAnsi="Times New Roman"/>
          <w:i/>
        </w:rPr>
        <w:t xml:space="preserve"> en virtud de aquellas</w:t>
      </w:r>
      <w:r>
        <w:rPr>
          <w:rFonts w:ascii="Times New Roman" w:hAnsi="Times New Roman"/>
          <w:i/>
        </w:rPr>
        <w:t>, ampliando inter</w:t>
      </w:r>
      <w:r w:rsidRPr="000C39CB">
        <w:rPr>
          <w:rFonts w:ascii="Times New Roman" w:hAnsi="Times New Roman"/>
          <w:i/>
        </w:rPr>
        <w:t>inamente al brigadier don Pedro de N</w:t>
      </w:r>
      <w:r>
        <w:rPr>
          <w:rFonts w:ascii="Times New Roman" w:hAnsi="Times New Roman"/>
          <w:i/>
        </w:rPr>
        <w:t>ava, comandante general de las Provincias Internas de P</w:t>
      </w:r>
      <w:r w:rsidRPr="000C39CB">
        <w:rPr>
          <w:rFonts w:ascii="Times New Roman" w:hAnsi="Times New Roman"/>
          <w:i/>
        </w:rPr>
        <w:t>oniente el mando a las de Oriente, cuando no constaba a V</w:t>
      </w:r>
      <w:r>
        <w:rPr>
          <w:rFonts w:ascii="Times New Roman" w:hAnsi="Times New Roman"/>
          <w:i/>
        </w:rPr>
        <w:t xml:space="preserve">uestra </w:t>
      </w:r>
      <w:r w:rsidRPr="000C39CB">
        <w:rPr>
          <w:rFonts w:ascii="Times New Roman" w:hAnsi="Times New Roman"/>
          <w:i/>
        </w:rPr>
        <w:t>E</w:t>
      </w:r>
      <w:r>
        <w:rPr>
          <w:rFonts w:ascii="Times New Roman" w:hAnsi="Times New Roman"/>
          <w:i/>
        </w:rPr>
        <w:t>xcelencia,</w:t>
      </w:r>
      <w:r w:rsidRPr="000C39CB">
        <w:rPr>
          <w:rFonts w:ascii="Times New Roman" w:hAnsi="Times New Roman"/>
          <w:i/>
        </w:rPr>
        <w:t xml:space="preserve"> sino por cartas particulares</w:t>
      </w:r>
      <w:r>
        <w:rPr>
          <w:rFonts w:ascii="Times New Roman" w:hAnsi="Times New Roman"/>
          <w:i/>
        </w:rPr>
        <w:t>, haberme la piedad del R</w:t>
      </w:r>
      <w:r w:rsidRPr="000C39CB">
        <w:rPr>
          <w:rFonts w:ascii="Times New Roman" w:hAnsi="Times New Roman"/>
          <w:i/>
        </w:rPr>
        <w:t>ey conferido la propiedad del de estas, pero sabiéndolo ya V</w:t>
      </w:r>
      <w:r>
        <w:rPr>
          <w:rFonts w:ascii="Times New Roman" w:hAnsi="Times New Roman"/>
          <w:i/>
        </w:rPr>
        <w:t xml:space="preserve">uestra </w:t>
      </w:r>
      <w:r w:rsidRPr="000C39CB">
        <w:rPr>
          <w:rFonts w:ascii="Times New Roman" w:hAnsi="Times New Roman"/>
          <w:i/>
        </w:rPr>
        <w:t>E</w:t>
      </w:r>
      <w:r>
        <w:rPr>
          <w:rFonts w:ascii="Times New Roman" w:hAnsi="Times New Roman"/>
          <w:i/>
        </w:rPr>
        <w:t>xcelencia</w:t>
      </w:r>
      <w:r w:rsidRPr="000C39CB">
        <w:rPr>
          <w:rFonts w:ascii="Times New Roman" w:hAnsi="Times New Roman"/>
          <w:i/>
        </w:rPr>
        <w:t xml:space="preserve"> de oficio y verificada mi llegada a este reino, me es forzoso hacerle referente que</w:t>
      </w:r>
      <w:r>
        <w:rPr>
          <w:rFonts w:ascii="Times New Roman" w:hAnsi="Times New Roman"/>
          <w:i/>
        </w:rPr>
        <w:t>,</w:t>
      </w:r>
      <w:r w:rsidRPr="000C39CB">
        <w:rPr>
          <w:rFonts w:ascii="Times New Roman" w:hAnsi="Times New Roman"/>
          <w:i/>
        </w:rPr>
        <w:t xml:space="preserve"> a pesar de que considero el superior talento</w:t>
      </w:r>
      <w:r>
        <w:rPr>
          <w:rFonts w:ascii="Times New Roman" w:hAnsi="Times New Roman"/>
          <w:i/>
        </w:rPr>
        <w:t>, pericia militar y amor al Real servicio del s</w:t>
      </w:r>
      <w:r w:rsidRPr="000C39CB">
        <w:rPr>
          <w:rFonts w:ascii="Times New Roman" w:hAnsi="Times New Roman"/>
          <w:i/>
        </w:rPr>
        <w:t>e</w:t>
      </w:r>
      <w:r>
        <w:rPr>
          <w:rFonts w:ascii="Times New Roman" w:hAnsi="Times New Roman"/>
          <w:i/>
        </w:rPr>
        <w:t>ñor N</w:t>
      </w:r>
      <w:r w:rsidRPr="000C39CB">
        <w:rPr>
          <w:rFonts w:ascii="Times New Roman" w:hAnsi="Times New Roman"/>
          <w:i/>
        </w:rPr>
        <w:t>ava, sin e</w:t>
      </w:r>
      <w:r>
        <w:rPr>
          <w:rFonts w:ascii="Times New Roman" w:hAnsi="Times New Roman"/>
          <w:i/>
        </w:rPr>
        <w:t>mbargo</w:t>
      </w:r>
      <w:r w:rsidR="003730AA">
        <w:rPr>
          <w:rFonts w:ascii="Times New Roman" w:hAnsi="Times New Roman"/>
          <w:i/>
        </w:rPr>
        <w:t>,</w:t>
      </w:r>
      <w:r>
        <w:rPr>
          <w:rFonts w:ascii="Times New Roman" w:hAnsi="Times New Roman"/>
          <w:i/>
        </w:rPr>
        <w:t xml:space="preserve"> podrá ceder en desaire mí</w:t>
      </w:r>
      <w:r w:rsidRPr="000C39CB">
        <w:rPr>
          <w:rFonts w:ascii="Times New Roman" w:hAnsi="Times New Roman"/>
          <w:i/>
        </w:rPr>
        <w:t>o el que es</w:t>
      </w:r>
      <w:r>
        <w:rPr>
          <w:rFonts w:ascii="Times New Roman" w:hAnsi="Times New Roman"/>
          <w:i/>
        </w:rPr>
        <w:t>t</w:t>
      </w:r>
      <w:r w:rsidRPr="000C39CB">
        <w:rPr>
          <w:rFonts w:ascii="Times New Roman" w:hAnsi="Times New Roman"/>
          <w:i/>
        </w:rPr>
        <w:t>ablez</w:t>
      </w:r>
      <w:r>
        <w:rPr>
          <w:rFonts w:ascii="Times New Roman" w:hAnsi="Times New Roman"/>
          <w:i/>
        </w:rPr>
        <w:t>c</w:t>
      </w:r>
      <w:r w:rsidRPr="000C39CB">
        <w:rPr>
          <w:rFonts w:ascii="Times New Roman" w:hAnsi="Times New Roman"/>
          <w:i/>
        </w:rPr>
        <w:t xml:space="preserve">a en las provincias de mi cargo paces con los apaches </w:t>
      </w:r>
      <w:proofErr w:type="spellStart"/>
      <w:r w:rsidRPr="000C39CB">
        <w:rPr>
          <w:rFonts w:ascii="Times New Roman" w:hAnsi="Times New Roman"/>
          <w:i/>
        </w:rPr>
        <w:t>lipanes</w:t>
      </w:r>
      <w:proofErr w:type="spellEnd"/>
      <w:r w:rsidRPr="000C39CB">
        <w:rPr>
          <w:rFonts w:ascii="Times New Roman" w:hAnsi="Times New Roman"/>
          <w:i/>
        </w:rPr>
        <w:t xml:space="preserve">, que la veleidad y mala fe de estos o alguna otra circunstancia que puede habérsele ocultado a </w:t>
      </w:r>
      <w:proofErr w:type="spellStart"/>
      <w:r w:rsidRPr="000C39CB">
        <w:rPr>
          <w:rFonts w:ascii="Times New Roman" w:hAnsi="Times New Roman"/>
          <w:i/>
        </w:rPr>
        <w:t>aq</w:t>
      </w:r>
      <w:proofErr w:type="spellEnd"/>
      <w:r w:rsidRPr="000C39CB">
        <w:rPr>
          <w:rFonts w:ascii="Times New Roman" w:hAnsi="Times New Roman"/>
          <w:i/>
        </w:rPr>
        <w:tab/>
      </w:r>
      <w:proofErr w:type="spellStart"/>
      <w:r w:rsidRPr="000C39CB">
        <w:rPr>
          <w:rFonts w:ascii="Times New Roman" w:hAnsi="Times New Roman"/>
          <w:i/>
        </w:rPr>
        <w:t>uel</w:t>
      </w:r>
      <w:proofErr w:type="spellEnd"/>
      <w:r w:rsidRPr="000C39CB">
        <w:rPr>
          <w:rFonts w:ascii="Times New Roman" w:hAnsi="Times New Roman"/>
          <w:i/>
        </w:rPr>
        <w:t xml:space="preserve"> me obligue a romper, haciéndoles la guerra según el espíritu de las órdenes de V</w:t>
      </w:r>
      <w:r>
        <w:rPr>
          <w:rFonts w:ascii="Times New Roman" w:hAnsi="Times New Roman"/>
          <w:i/>
        </w:rPr>
        <w:t xml:space="preserve">uestra </w:t>
      </w:r>
      <w:r w:rsidRPr="000C39CB">
        <w:rPr>
          <w:rFonts w:ascii="Times New Roman" w:hAnsi="Times New Roman"/>
          <w:i/>
        </w:rPr>
        <w:t>E</w:t>
      </w:r>
      <w:r>
        <w:rPr>
          <w:rFonts w:ascii="Times New Roman" w:hAnsi="Times New Roman"/>
          <w:i/>
        </w:rPr>
        <w:t>xcelencia</w:t>
      </w:r>
      <w:r w:rsidRPr="000C39CB">
        <w:rPr>
          <w:rFonts w:ascii="Times New Roman" w:hAnsi="Times New Roman"/>
          <w:i/>
        </w:rPr>
        <w:t xml:space="preserve"> e instrucción de</w:t>
      </w:r>
      <w:r>
        <w:rPr>
          <w:rFonts w:ascii="Times New Roman" w:hAnsi="Times New Roman"/>
          <w:i/>
        </w:rPr>
        <w:t>l señor conde de Gálvez. No obst</w:t>
      </w:r>
      <w:r w:rsidRPr="000C39CB">
        <w:rPr>
          <w:rFonts w:ascii="Times New Roman" w:hAnsi="Times New Roman"/>
          <w:i/>
        </w:rPr>
        <w:t>ante, de ser precisamente bajo de este solo concepto</w:t>
      </w:r>
      <w:r>
        <w:rPr>
          <w:rFonts w:ascii="Times New Roman" w:hAnsi="Times New Roman"/>
          <w:i/>
        </w:rPr>
        <w:t>,</w:t>
      </w:r>
      <w:r w:rsidRPr="000C39CB">
        <w:rPr>
          <w:rFonts w:ascii="Times New Roman" w:hAnsi="Times New Roman"/>
          <w:i/>
        </w:rPr>
        <w:t xml:space="preserve"> dejo a la discreta comprensión de V</w:t>
      </w:r>
      <w:r>
        <w:rPr>
          <w:rFonts w:ascii="Times New Roman" w:hAnsi="Times New Roman"/>
          <w:i/>
        </w:rPr>
        <w:t xml:space="preserve">uestra </w:t>
      </w:r>
      <w:r w:rsidRPr="000C39CB">
        <w:rPr>
          <w:rFonts w:ascii="Times New Roman" w:hAnsi="Times New Roman"/>
          <w:i/>
        </w:rPr>
        <w:t>E</w:t>
      </w:r>
      <w:r>
        <w:rPr>
          <w:rFonts w:ascii="Times New Roman" w:hAnsi="Times New Roman"/>
          <w:i/>
        </w:rPr>
        <w:t>xcelencia</w:t>
      </w:r>
      <w:r w:rsidR="00616A40">
        <w:rPr>
          <w:rFonts w:ascii="Times New Roman" w:hAnsi="Times New Roman"/>
          <w:i/>
        </w:rPr>
        <w:t xml:space="preserve"> prev</w:t>
      </w:r>
      <w:r w:rsidRPr="000C39CB">
        <w:rPr>
          <w:rFonts w:ascii="Times New Roman" w:hAnsi="Times New Roman"/>
          <w:i/>
        </w:rPr>
        <w:t>er y conocer las funestas consecuencias que esto produc</w:t>
      </w:r>
      <w:r>
        <w:rPr>
          <w:rFonts w:ascii="Times New Roman" w:hAnsi="Times New Roman"/>
          <w:i/>
        </w:rPr>
        <w:t>iría</w:t>
      </w:r>
      <w:r w:rsidRPr="000C39CB">
        <w:rPr>
          <w:rFonts w:ascii="Times New Roman" w:hAnsi="Times New Roman"/>
          <w:i/>
        </w:rPr>
        <w:t xml:space="preserve"> contra mi honor entre la variedad de opiniones de las gentes. Es innegable que las determinaciones de V</w:t>
      </w:r>
      <w:r>
        <w:rPr>
          <w:rFonts w:ascii="Times New Roman" w:hAnsi="Times New Roman"/>
          <w:i/>
        </w:rPr>
        <w:t xml:space="preserve">uestra </w:t>
      </w:r>
      <w:r w:rsidRPr="000C39CB">
        <w:rPr>
          <w:rFonts w:ascii="Times New Roman" w:hAnsi="Times New Roman"/>
          <w:i/>
        </w:rPr>
        <w:t>E</w:t>
      </w:r>
      <w:r>
        <w:rPr>
          <w:rFonts w:ascii="Times New Roman" w:hAnsi="Times New Roman"/>
          <w:i/>
        </w:rPr>
        <w:t>xcelencia</w:t>
      </w:r>
      <w:r w:rsidRPr="000C39CB">
        <w:rPr>
          <w:rFonts w:ascii="Times New Roman" w:hAnsi="Times New Roman"/>
          <w:i/>
        </w:rPr>
        <w:t xml:space="preserve"> únicamente se dirigen al bien del Estado y felicidad de las provincias, pero, </w:t>
      </w:r>
      <w:r>
        <w:rPr>
          <w:rFonts w:ascii="Times New Roman" w:hAnsi="Times New Roman"/>
          <w:i/>
        </w:rPr>
        <w:t>¿quié</w:t>
      </w:r>
      <w:r w:rsidRPr="000C39CB">
        <w:rPr>
          <w:rFonts w:ascii="Times New Roman" w:hAnsi="Times New Roman"/>
          <w:i/>
        </w:rPr>
        <w:t>n señor excelentísimo, la des</w:t>
      </w:r>
      <w:r>
        <w:rPr>
          <w:rFonts w:ascii="Times New Roman" w:hAnsi="Times New Roman"/>
          <w:i/>
        </w:rPr>
        <w:t>e</w:t>
      </w:r>
      <w:r w:rsidRPr="000C39CB">
        <w:rPr>
          <w:rFonts w:ascii="Times New Roman" w:hAnsi="Times New Roman"/>
          <w:i/>
        </w:rPr>
        <w:t>ará con más ansia que aquel que las ha de gobernar y ser responsable de ellas?</w:t>
      </w:r>
      <w:r>
        <w:rPr>
          <w:rFonts w:ascii="Times New Roman" w:hAnsi="Times New Roman"/>
          <w:i/>
        </w:rPr>
        <w:t xml:space="preserve"> Y</w:t>
      </w:r>
      <w:r w:rsidRPr="000C39CB">
        <w:rPr>
          <w:rFonts w:ascii="Times New Roman" w:hAnsi="Times New Roman"/>
          <w:i/>
        </w:rPr>
        <w:t>, por consiguiente, ¿quién procurará más bien que el hacer todas las combinaciones que puedan contribuir a cimentar</w:t>
      </w:r>
      <w:r>
        <w:rPr>
          <w:rFonts w:ascii="Times New Roman" w:hAnsi="Times New Roman"/>
          <w:i/>
        </w:rPr>
        <w:t xml:space="preserve"> y consolidar </w:t>
      </w:r>
      <w:proofErr w:type="gramStart"/>
      <w:r>
        <w:rPr>
          <w:rFonts w:ascii="Times New Roman" w:hAnsi="Times New Roman"/>
          <w:i/>
        </w:rPr>
        <w:t>una paces</w:t>
      </w:r>
      <w:proofErr w:type="gramEnd"/>
      <w:r>
        <w:rPr>
          <w:rFonts w:ascii="Times New Roman" w:hAnsi="Times New Roman"/>
          <w:i/>
        </w:rPr>
        <w:t xml:space="preserve"> en las </w:t>
      </w:r>
      <w:r w:rsidRPr="000C39CB">
        <w:rPr>
          <w:rFonts w:ascii="Times New Roman" w:hAnsi="Times New Roman"/>
          <w:i/>
        </w:rPr>
        <w:t>cuales, con el de la nación, vincula su honor propio?</w:t>
      </w:r>
    </w:p>
    <w:p w:rsidR="00701B99" w:rsidRDefault="00701B99" w:rsidP="000C39CB">
      <w:pPr>
        <w:spacing w:line="240" w:lineRule="auto"/>
        <w:ind w:left="567" w:right="566"/>
        <w:jc w:val="both"/>
        <w:rPr>
          <w:rFonts w:ascii="Times New Roman" w:hAnsi="Times New Roman"/>
          <w:i/>
        </w:rPr>
      </w:pPr>
    </w:p>
    <w:p w:rsidR="00701B99" w:rsidRDefault="00701B99" w:rsidP="00701B99">
      <w:pPr>
        <w:spacing w:line="240" w:lineRule="auto"/>
        <w:ind w:right="-1"/>
        <w:jc w:val="both"/>
        <w:rPr>
          <w:rFonts w:ascii="Times New Roman" w:hAnsi="Times New Roman"/>
          <w:sz w:val="24"/>
          <w:szCs w:val="24"/>
        </w:rPr>
      </w:pPr>
      <w:r>
        <w:rPr>
          <w:rFonts w:ascii="Times New Roman" w:hAnsi="Times New Roman"/>
          <w:sz w:val="24"/>
          <w:szCs w:val="24"/>
        </w:rPr>
        <w:tab/>
        <w:t>Para Castro, la solución no ofrecía lugar a dudas:</w:t>
      </w:r>
    </w:p>
    <w:p w:rsidR="00701B99" w:rsidRPr="00701B99" w:rsidRDefault="00701B99" w:rsidP="00701B99">
      <w:pPr>
        <w:spacing w:line="240" w:lineRule="auto"/>
        <w:ind w:right="-1"/>
        <w:jc w:val="both"/>
        <w:rPr>
          <w:rFonts w:ascii="Times New Roman" w:hAnsi="Times New Roman"/>
          <w:sz w:val="24"/>
          <w:szCs w:val="24"/>
        </w:rPr>
      </w:pPr>
    </w:p>
    <w:p w:rsidR="000C39CB" w:rsidRDefault="00701B99" w:rsidP="000C39CB">
      <w:pPr>
        <w:spacing w:line="240" w:lineRule="auto"/>
        <w:ind w:left="567" w:right="566"/>
        <w:jc w:val="both"/>
        <w:rPr>
          <w:rFonts w:ascii="Times New Roman" w:hAnsi="Times New Roman"/>
          <w:sz w:val="24"/>
          <w:szCs w:val="24"/>
        </w:rPr>
      </w:pPr>
      <w:r>
        <w:rPr>
          <w:rFonts w:ascii="Times New Roman" w:hAnsi="Times New Roman"/>
          <w:i/>
        </w:rPr>
        <w:lastRenderedPageBreak/>
        <w:tab/>
      </w:r>
      <w:r>
        <w:rPr>
          <w:rFonts w:ascii="Times New Roman" w:hAnsi="Times New Roman"/>
          <w:i/>
        </w:rPr>
        <w:tab/>
        <w:t>"</w:t>
      </w:r>
      <w:r w:rsidR="000C39CB" w:rsidRPr="000C39CB">
        <w:rPr>
          <w:rFonts w:ascii="Times New Roman" w:hAnsi="Times New Roman"/>
          <w:i/>
        </w:rPr>
        <w:t>En virtud de esto, y de que V</w:t>
      </w:r>
      <w:r>
        <w:rPr>
          <w:rFonts w:ascii="Times New Roman" w:hAnsi="Times New Roman"/>
          <w:i/>
        </w:rPr>
        <w:t xml:space="preserve">uestra </w:t>
      </w:r>
      <w:r w:rsidR="000C39CB" w:rsidRPr="000C39CB">
        <w:rPr>
          <w:rFonts w:ascii="Times New Roman" w:hAnsi="Times New Roman"/>
          <w:i/>
        </w:rPr>
        <w:t>E</w:t>
      </w:r>
      <w:r>
        <w:rPr>
          <w:rFonts w:ascii="Times New Roman" w:hAnsi="Times New Roman"/>
          <w:i/>
        </w:rPr>
        <w:t>xcelencia no ignora cuá</w:t>
      </w:r>
      <w:r w:rsidR="000C39CB" w:rsidRPr="000C39CB">
        <w:rPr>
          <w:rFonts w:ascii="Times New Roman" w:hAnsi="Times New Roman"/>
          <w:i/>
        </w:rPr>
        <w:t xml:space="preserve">n próxima está mi partida para el </w:t>
      </w:r>
      <w:r>
        <w:rPr>
          <w:rFonts w:ascii="Times New Roman" w:hAnsi="Times New Roman"/>
          <w:i/>
        </w:rPr>
        <w:t>citado destino, ni tampoco la causa del involu</w:t>
      </w:r>
      <w:r w:rsidR="000C39CB" w:rsidRPr="000C39CB">
        <w:rPr>
          <w:rFonts w:ascii="Times New Roman" w:hAnsi="Times New Roman"/>
          <w:i/>
        </w:rPr>
        <w:t>n</w:t>
      </w:r>
      <w:r>
        <w:rPr>
          <w:rFonts w:ascii="Times New Roman" w:hAnsi="Times New Roman"/>
          <w:i/>
        </w:rPr>
        <w:t>t</w:t>
      </w:r>
      <w:r w:rsidR="000C39CB" w:rsidRPr="000C39CB">
        <w:rPr>
          <w:rFonts w:ascii="Times New Roman" w:hAnsi="Times New Roman"/>
          <w:i/>
        </w:rPr>
        <w:t>ario retraso que he tenido para verificarla antes</w:t>
      </w:r>
      <w:r>
        <w:rPr>
          <w:rFonts w:ascii="Times New Roman" w:hAnsi="Times New Roman"/>
          <w:i/>
        </w:rPr>
        <w:t>,</w:t>
      </w:r>
      <w:r w:rsidR="000C39CB" w:rsidRPr="000C39CB">
        <w:rPr>
          <w:rFonts w:ascii="Times New Roman" w:hAnsi="Times New Roman"/>
          <w:i/>
        </w:rPr>
        <w:t xml:space="preserve"> he de deber a V</w:t>
      </w:r>
      <w:r>
        <w:rPr>
          <w:rFonts w:ascii="Times New Roman" w:hAnsi="Times New Roman"/>
          <w:i/>
        </w:rPr>
        <w:t xml:space="preserve">uestra </w:t>
      </w:r>
      <w:r w:rsidR="000C39CB" w:rsidRPr="000C39CB">
        <w:rPr>
          <w:rFonts w:ascii="Times New Roman" w:hAnsi="Times New Roman"/>
          <w:i/>
        </w:rPr>
        <w:t>E</w:t>
      </w:r>
      <w:r>
        <w:rPr>
          <w:rFonts w:ascii="Times New Roman" w:hAnsi="Times New Roman"/>
          <w:i/>
        </w:rPr>
        <w:t>xcelencia este favo</w:t>
      </w:r>
      <w:r w:rsidR="000C39CB" w:rsidRPr="000C39CB">
        <w:rPr>
          <w:rFonts w:ascii="Times New Roman" w:hAnsi="Times New Roman"/>
          <w:i/>
        </w:rPr>
        <w:t>r</w:t>
      </w:r>
      <w:r>
        <w:rPr>
          <w:rFonts w:ascii="Times New Roman" w:hAnsi="Times New Roman"/>
          <w:i/>
        </w:rPr>
        <w:t>:</w:t>
      </w:r>
      <w:r w:rsidR="000C39CB" w:rsidRPr="000C39CB">
        <w:rPr>
          <w:rFonts w:ascii="Times New Roman" w:hAnsi="Times New Roman"/>
          <w:i/>
        </w:rPr>
        <w:t xml:space="preserve"> de que se sirva mandar al expresado señor don Pedro de Nava suspenda el establecimiento de paces con dichos indios, a fin de que pueda yo ejecutarlo después de examinadas prolijamente tod</w:t>
      </w:r>
      <w:r>
        <w:rPr>
          <w:rFonts w:ascii="Times New Roman" w:hAnsi="Times New Roman"/>
          <w:i/>
        </w:rPr>
        <w:t>as las circunstancias. Me lisonj</w:t>
      </w:r>
      <w:r w:rsidR="000C39CB" w:rsidRPr="000C39CB">
        <w:rPr>
          <w:rFonts w:ascii="Times New Roman" w:hAnsi="Times New Roman"/>
          <w:i/>
        </w:rPr>
        <w:t xml:space="preserve">eo </w:t>
      </w:r>
      <w:proofErr w:type="gramStart"/>
      <w:r w:rsidR="000C39CB" w:rsidRPr="000C39CB">
        <w:rPr>
          <w:rFonts w:ascii="Times New Roman" w:hAnsi="Times New Roman"/>
          <w:i/>
        </w:rPr>
        <w:t xml:space="preserve">de </w:t>
      </w:r>
      <w:r>
        <w:rPr>
          <w:rFonts w:ascii="Times New Roman" w:hAnsi="Times New Roman"/>
          <w:i/>
        </w:rPr>
        <w:t>que</w:t>
      </w:r>
      <w:proofErr w:type="gramEnd"/>
      <w:r>
        <w:rPr>
          <w:rFonts w:ascii="Times New Roman" w:hAnsi="Times New Roman"/>
          <w:i/>
        </w:rPr>
        <w:t xml:space="preserve"> Vuestra E</w:t>
      </w:r>
      <w:r w:rsidR="000C39CB" w:rsidRPr="000C39CB">
        <w:rPr>
          <w:rFonts w:ascii="Times New Roman" w:hAnsi="Times New Roman"/>
          <w:i/>
        </w:rPr>
        <w:t>xcelencia me hará la justicia de creer que sólo a im</w:t>
      </w:r>
      <w:r>
        <w:rPr>
          <w:rFonts w:ascii="Times New Roman" w:hAnsi="Times New Roman"/>
          <w:i/>
        </w:rPr>
        <w:t>pulsos del honor y del amor al R</w:t>
      </w:r>
      <w:r w:rsidR="000C39CB" w:rsidRPr="000C39CB">
        <w:rPr>
          <w:rFonts w:ascii="Times New Roman" w:hAnsi="Times New Roman"/>
          <w:i/>
        </w:rPr>
        <w:t>eal servicio le hago esta respetuosa representación que</w:t>
      </w:r>
      <w:r>
        <w:rPr>
          <w:rFonts w:ascii="Times New Roman" w:hAnsi="Times New Roman"/>
          <w:i/>
        </w:rPr>
        <w:t>,</w:t>
      </w:r>
      <w:r w:rsidR="000C39CB" w:rsidRPr="000C39CB">
        <w:rPr>
          <w:rFonts w:ascii="Times New Roman" w:hAnsi="Times New Roman"/>
          <w:i/>
        </w:rPr>
        <w:t xml:space="preserve"> hasta ahora</w:t>
      </w:r>
      <w:r>
        <w:rPr>
          <w:rFonts w:ascii="Times New Roman" w:hAnsi="Times New Roman"/>
          <w:i/>
        </w:rPr>
        <w:t>,</w:t>
      </w:r>
      <w:r w:rsidR="000C39CB" w:rsidRPr="000C39CB">
        <w:rPr>
          <w:rFonts w:ascii="Times New Roman" w:hAnsi="Times New Roman"/>
          <w:i/>
        </w:rPr>
        <w:t xml:space="preserve"> me ha sido impracticable a causa de mi dudosa salida de esta capital por los justos </w:t>
      </w:r>
      <w:r>
        <w:rPr>
          <w:rFonts w:ascii="Times New Roman" w:hAnsi="Times New Roman"/>
          <w:i/>
        </w:rPr>
        <w:t>motivos que, repito, constan a Vuestra E</w:t>
      </w:r>
      <w:r w:rsidR="000C39CB" w:rsidRPr="000C39CB">
        <w:rPr>
          <w:rFonts w:ascii="Times New Roman" w:hAnsi="Times New Roman"/>
          <w:i/>
        </w:rPr>
        <w:t>xcelencia. Dios os guarde a vuestra excelencia muchos años</w:t>
      </w:r>
      <w:r w:rsidR="000C39CB">
        <w:rPr>
          <w:rFonts w:ascii="Times New Roman" w:hAnsi="Times New Roman"/>
          <w:sz w:val="24"/>
          <w:szCs w:val="24"/>
        </w:rPr>
        <w:t>"</w:t>
      </w:r>
      <w:r w:rsidR="000C39CB">
        <w:rPr>
          <w:rStyle w:val="Refdenotaalpie"/>
          <w:rFonts w:ascii="Times New Roman" w:hAnsi="Times New Roman"/>
          <w:sz w:val="24"/>
          <w:szCs w:val="24"/>
        </w:rPr>
        <w:footnoteReference w:id="62"/>
      </w:r>
      <w:r w:rsidR="000C39CB">
        <w:rPr>
          <w:rFonts w:ascii="Times New Roman" w:hAnsi="Times New Roman"/>
          <w:sz w:val="24"/>
          <w:szCs w:val="24"/>
        </w:rPr>
        <w:t xml:space="preserve">. </w:t>
      </w:r>
    </w:p>
    <w:p w:rsidR="000C39CB" w:rsidRDefault="000C39CB" w:rsidP="00134833">
      <w:pPr>
        <w:spacing w:line="360" w:lineRule="auto"/>
        <w:jc w:val="both"/>
        <w:rPr>
          <w:rFonts w:ascii="Times New Roman" w:hAnsi="Times New Roman"/>
          <w:sz w:val="24"/>
          <w:szCs w:val="24"/>
        </w:rPr>
      </w:pPr>
    </w:p>
    <w:p w:rsidR="00F226D7" w:rsidRDefault="00F226D7" w:rsidP="00134833">
      <w:pPr>
        <w:spacing w:line="360" w:lineRule="auto"/>
        <w:jc w:val="both"/>
        <w:rPr>
          <w:rFonts w:ascii="Times New Roman" w:hAnsi="Times New Roman"/>
          <w:sz w:val="24"/>
          <w:szCs w:val="24"/>
        </w:rPr>
      </w:pPr>
      <w:r>
        <w:rPr>
          <w:rFonts w:ascii="Times New Roman" w:hAnsi="Times New Roman"/>
          <w:sz w:val="24"/>
          <w:szCs w:val="24"/>
        </w:rPr>
        <w:tab/>
        <w:t>Este giro de las protestas de Castro motivó una proli</w:t>
      </w:r>
      <w:r w:rsidR="000C39CB">
        <w:rPr>
          <w:rFonts w:ascii="Times New Roman" w:hAnsi="Times New Roman"/>
          <w:sz w:val="24"/>
          <w:szCs w:val="24"/>
        </w:rPr>
        <w:t>ja respuesta el virrey respald</w:t>
      </w:r>
      <w:r>
        <w:rPr>
          <w:rFonts w:ascii="Times New Roman" w:hAnsi="Times New Roman"/>
          <w:sz w:val="24"/>
          <w:szCs w:val="24"/>
        </w:rPr>
        <w:t>ando todo lo hecho por el brigadier Pedro Nava</w:t>
      </w:r>
      <w:r w:rsidR="00701B99">
        <w:rPr>
          <w:rFonts w:ascii="Times New Roman" w:hAnsi="Times New Roman"/>
          <w:sz w:val="24"/>
          <w:szCs w:val="24"/>
        </w:rPr>
        <w:t>, y ratificando la validez de los acuerdos firmados por Nava en nombre de la Monarquía</w:t>
      </w:r>
      <w:r>
        <w:rPr>
          <w:rFonts w:ascii="Times New Roman" w:hAnsi="Times New Roman"/>
          <w:sz w:val="24"/>
          <w:szCs w:val="24"/>
        </w:rPr>
        <w:t xml:space="preserve">: </w:t>
      </w:r>
    </w:p>
    <w:p w:rsidR="00F226D7" w:rsidRDefault="00F226D7">
      <w:r>
        <w:tab/>
      </w:r>
    </w:p>
    <w:p w:rsidR="00F226D7" w:rsidRDefault="00F226D7" w:rsidP="00F226D7">
      <w:pPr>
        <w:ind w:left="567" w:right="56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F226D7">
        <w:rPr>
          <w:rFonts w:ascii="Times New Roman" w:hAnsi="Times New Roman"/>
          <w:i/>
        </w:rPr>
        <w:t>El virrey mi inmediato antecesor, don Manuel Antonio Flores, decidió que sería más conveniente dividir la comandancia [de las Provincias Interiores]; tomó esta providencia dejando a cargo del comandante general don Jacobo Ugarte las cuatro provincias situadas al Poniente de la línea de frontera y poniendo al del brigadier don Juan Ugalde las dos que demoran al oriente con agregación de la Colonia y el Nuevo León. Todo esto lo aprobó Su Majestad en calidad de por ahora hasta que, por último, se sirvió declarar virtualmente la división de las comandancias en las elecciones que hizo de Vuestra Señoría y del brigadier don Pedro de Nava para jefes de ellas con independencia de mandos, sujetándolos al mío superior. Separado el de las Provincias de Oriente don Juan Ugalde</w:t>
      </w:r>
      <w:r w:rsidR="006C3C62">
        <w:rPr>
          <w:rStyle w:val="Refdenotaalpie"/>
          <w:rFonts w:ascii="Times New Roman" w:hAnsi="Times New Roman"/>
          <w:i/>
        </w:rPr>
        <w:footnoteReference w:id="63"/>
      </w:r>
      <w:r w:rsidRPr="00F226D7">
        <w:rPr>
          <w:rFonts w:ascii="Times New Roman" w:hAnsi="Times New Roman"/>
          <w:i/>
        </w:rPr>
        <w:t xml:space="preserve"> (…) Promovido al de la nueva comandancia general de Guadalajara, fue preciso dejar en el de las Provincias al brigadier don Pedro de Nava, a quién le correspondía el mando de todas porque no había Vuestra Señoría llegado al reino, sí se sabía de oficio su acceso a la comandancia de las de Oriente. (…) Por consecuencia no hayo razón para prevenir al brigadier don Pedro de Nava que suspenda los tratados de paz con los apaches </w:t>
      </w:r>
      <w:proofErr w:type="spellStart"/>
      <w:r w:rsidRPr="00F226D7">
        <w:rPr>
          <w:rFonts w:ascii="Times New Roman" w:hAnsi="Times New Roman"/>
          <w:i/>
        </w:rPr>
        <w:t>lipanes</w:t>
      </w:r>
      <w:proofErr w:type="spellEnd"/>
      <w:r w:rsidRPr="00F226D7">
        <w:rPr>
          <w:rFonts w:ascii="Times New Roman" w:hAnsi="Times New Roman"/>
          <w:i/>
        </w:rPr>
        <w:t>, según Vuestra Señoría solicita, ni que les continúe la guerra, pues esta sería, ciertamente, verdadera ruina de los tratados, y que puede usar aquel jefe con legitimo título, del mismo modo que por su ausencia las usara</w:t>
      </w:r>
      <w:r>
        <w:rPr>
          <w:rFonts w:ascii="Times New Roman" w:hAnsi="Times New Roman"/>
          <w:sz w:val="24"/>
          <w:szCs w:val="24"/>
        </w:rPr>
        <w:t>"</w:t>
      </w:r>
      <w:r>
        <w:rPr>
          <w:rStyle w:val="Refdenotaalpie"/>
          <w:rFonts w:ascii="Times New Roman" w:hAnsi="Times New Roman"/>
          <w:sz w:val="24"/>
          <w:szCs w:val="24"/>
        </w:rPr>
        <w:footnoteReference w:id="64"/>
      </w:r>
      <w:r>
        <w:rPr>
          <w:rFonts w:ascii="Times New Roman" w:hAnsi="Times New Roman"/>
          <w:sz w:val="24"/>
          <w:szCs w:val="24"/>
        </w:rPr>
        <w:t>.</w:t>
      </w:r>
    </w:p>
    <w:p w:rsidR="005313F6" w:rsidRDefault="005313F6"/>
    <w:p w:rsidR="005313F6" w:rsidRPr="00C33036" w:rsidRDefault="005313F6" w:rsidP="005313F6">
      <w:pPr>
        <w:spacing w:line="360" w:lineRule="auto"/>
        <w:jc w:val="both"/>
        <w:rPr>
          <w:rFonts w:ascii="Times New Roman" w:hAnsi="Times New Roman"/>
          <w:sz w:val="24"/>
          <w:szCs w:val="24"/>
        </w:rPr>
      </w:pPr>
      <w:r>
        <w:rPr>
          <w:rFonts w:ascii="Times New Roman" w:hAnsi="Times New Roman"/>
          <w:sz w:val="24"/>
          <w:szCs w:val="24"/>
        </w:rPr>
        <w:lastRenderedPageBreak/>
        <w:tab/>
        <w:t>Una vez sobre el terreno</w:t>
      </w:r>
      <w:r w:rsidR="003730AA">
        <w:rPr>
          <w:rFonts w:ascii="Times New Roman" w:hAnsi="Times New Roman"/>
          <w:sz w:val="24"/>
          <w:szCs w:val="24"/>
        </w:rPr>
        <w:t>, Castro</w:t>
      </w:r>
      <w:r>
        <w:rPr>
          <w:rFonts w:ascii="Times New Roman" w:hAnsi="Times New Roman"/>
          <w:sz w:val="24"/>
          <w:szCs w:val="24"/>
        </w:rPr>
        <w:t xml:space="preserve"> se entrevistó con Nava. Al parecer, el tema del tratado de San Fernando quedó zanjado, y ambos jefes llegaron a la conclusión de que la mejor solución al problema de los apaches de abajo era lanzar un ataque coordinado, por sorpresa y en fuerza contra ellos, de forma que se les obligara a pedir la paz, lo cual fue aprobado por el virrey Revilla </w:t>
      </w:r>
      <w:proofErr w:type="spellStart"/>
      <w:r>
        <w:rPr>
          <w:rFonts w:ascii="Times New Roman" w:hAnsi="Times New Roman"/>
          <w:sz w:val="24"/>
          <w:szCs w:val="24"/>
        </w:rPr>
        <w:t>Gigedo</w:t>
      </w:r>
      <w:proofErr w:type="spellEnd"/>
      <w:r>
        <w:rPr>
          <w:rFonts w:ascii="Times New Roman" w:hAnsi="Times New Roman"/>
          <w:sz w:val="24"/>
          <w:szCs w:val="24"/>
        </w:rPr>
        <w:t>:</w:t>
      </w:r>
    </w:p>
    <w:p w:rsidR="005313F6" w:rsidRDefault="005313F6" w:rsidP="005313F6">
      <w:pPr>
        <w:spacing w:line="240" w:lineRule="auto"/>
        <w:ind w:left="567" w:right="566"/>
        <w:jc w:val="both"/>
        <w:rPr>
          <w:rFonts w:ascii="Times New Roman" w:hAnsi="Times New Roman"/>
          <w:sz w:val="24"/>
          <w:szCs w:val="24"/>
        </w:rPr>
      </w:pPr>
    </w:p>
    <w:p w:rsidR="005313F6" w:rsidRDefault="005313F6" w:rsidP="005313F6">
      <w:pPr>
        <w:spacing w:line="240" w:lineRule="auto"/>
        <w:ind w:left="567" w:right="56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33036">
        <w:rPr>
          <w:rFonts w:ascii="Times New Roman" w:hAnsi="Times New Roman"/>
          <w:sz w:val="24"/>
          <w:szCs w:val="24"/>
        </w:rPr>
        <w:t>“</w:t>
      </w:r>
      <w:r w:rsidRPr="00F7124D">
        <w:rPr>
          <w:rFonts w:ascii="Times New Roman" w:hAnsi="Times New Roman"/>
          <w:i/>
        </w:rPr>
        <w:t xml:space="preserve">Habiendo conferenciado sobre el terreno ambos capitanes generales de la Provincias convinieron, y así lo representaron al virrey, que poniéndose el capitán general de las de Oriente a la cabeza de número competente de tropas, procurare sorprender a los </w:t>
      </w:r>
      <w:proofErr w:type="spellStart"/>
      <w:r w:rsidRPr="00F7124D">
        <w:rPr>
          <w:rFonts w:ascii="Times New Roman" w:hAnsi="Times New Roman"/>
          <w:i/>
        </w:rPr>
        <w:t>lipanes</w:t>
      </w:r>
      <w:proofErr w:type="spellEnd"/>
      <w:r w:rsidRPr="00F7124D">
        <w:rPr>
          <w:rFonts w:ascii="Times New Roman" w:hAnsi="Times New Roman"/>
          <w:i/>
        </w:rPr>
        <w:t xml:space="preserve"> de abajo dándoles un golpe decisivo que los obligara a solicitar con ansia nuestra amistad, a lo cual contestó</w:t>
      </w:r>
      <w:r w:rsidR="003730AA">
        <w:rPr>
          <w:rFonts w:ascii="Times New Roman" w:hAnsi="Times New Roman"/>
          <w:i/>
        </w:rPr>
        <w:t xml:space="preserve"> (…) </w:t>
      </w:r>
      <w:r w:rsidRPr="00F7124D">
        <w:rPr>
          <w:rFonts w:ascii="Times New Roman" w:hAnsi="Times New Roman"/>
          <w:i/>
        </w:rPr>
        <w:t xml:space="preserve">el virrey que haciéndose cargo con la perfidia con la que siempre han procedido los apaches </w:t>
      </w:r>
      <w:proofErr w:type="spellStart"/>
      <w:r w:rsidRPr="00F7124D">
        <w:rPr>
          <w:rFonts w:ascii="Times New Roman" w:hAnsi="Times New Roman"/>
          <w:i/>
        </w:rPr>
        <w:t>lipanes</w:t>
      </w:r>
      <w:proofErr w:type="spellEnd"/>
      <w:r w:rsidRPr="00F7124D">
        <w:rPr>
          <w:rFonts w:ascii="Times New Roman" w:hAnsi="Times New Roman"/>
          <w:i/>
        </w:rPr>
        <w:t>, aprobaba lo acordado (…), acordando asegurarse bien que del golpe no se pudieran producir fatales consecuencias. No llegó a verificarse esta expedición por la serie de sucesos que intervino</w:t>
      </w:r>
      <w:r>
        <w:rPr>
          <w:rFonts w:ascii="Times New Roman" w:hAnsi="Times New Roman"/>
          <w:sz w:val="24"/>
          <w:szCs w:val="24"/>
        </w:rPr>
        <w:t>"</w:t>
      </w:r>
      <w:r>
        <w:rPr>
          <w:rStyle w:val="Refdenotaalpie"/>
          <w:rFonts w:ascii="Times New Roman" w:hAnsi="Times New Roman"/>
          <w:sz w:val="24"/>
          <w:szCs w:val="24"/>
        </w:rPr>
        <w:footnoteReference w:id="65"/>
      </w:r>
      <w:r>
        <w:rPr>
          <w:rFonts w:ascii="Times New Roman" w:hAnsi="Times New Roman"/>
          <w:sz w:val="24"/>
          <w:szCs w:val="24"/>
        </w:rPr>
        <w:t>.</w:t>
      </w:r>
    </w:p>
    <w:p w:rsidR="005313F6" w:rsidRDefault="005313F6" w:rsidP="005313F6">
      <w:pPr>
        <w:spacing w:line="360" w:lineRule="auto"/>
        <w:jc w:val="both"/>
        <w:rPr>
          <w:rFonts w:ascii="Times New Roman" w:hAnsi="Times New Roman"/>
          <w:sz w:val="24"/>
          <w:szCs w:val="24"/>
        </w:rPr>
      </w:pPr>
    </w:p>
    <w:p w:rsidR="00451621" w:rsidRDefault="005313F6" w:rsidP="005313F6">
      <w:pPr>
        <w:spacing w:line="360" w:lineRule="auto"/>
        <w:jc w:val="both"/>
        <w:rPr>
          <w:rFonts w:ascii="Times New Roman" w:hAnsi="Times New Roman"/>
          <w:sz w:val="24"/>
          <w:szCs w:val="24"/>
        </w:rPr>
      </w:pPr>
      <w:r>
        <w:rPr>
          <w:rFonts w:ascii="Times New Roman" w:hAnsi="Times New Roman"/>
          <w:sz w:val="24"/>
          <w:szCs w:val="24"/>
        </w:rPr>
        <w:tab/>
        <w:t xml:space="preserve">Este desgraciado suceso que se menciona tuvo lugar en la Villa de Santa Rosa, cuando un grupo de apaches </w:t>
      </w:r>
      <w:proofErr w:type="spellStart"/>
      <w:r>
        <w:rPr>
          <w:rFonts w:ascii="Times New Roman" w:hAnsi="Times New Roman"/>
          <w:sz w:val="24"/>
          <w:szCs w:val="24"/>
        </w:rPr>
        <w:t>lipanes</w:t>
      </w:r>
      <w:proofErr w:type="spellEnd"/>
      <w:r>
        <w:rPr>
          <w:rFonts w:ascii="Times New Roman" w:hAnsi="Times New Roman"/>
          <w:sz w:val="24"/>
          <w:szCs w:val="24"/>
        </w:rPr>
        <w:t xml:space="preserve"> que habían acudido al lugar a negociar un acuerdo de paz había acabado viéndose envuelto, dentro de una casa de la misma villa, en un violento incidente con</w:t>
      </w:r>
      <w:r w:rsidR="00451621">
        <w:rPr>
          <w:rFonts w:ascii="Times New Roman" w:hAnsi="Times New Roman"/>
          <w:sz w:val="24"/>
          <w:szCs w:val="24"/>
        </w:rPr>
        <w:t xml:space="preserve"> las tropas españolas, en el que se vio involucrado personalmente</w:t>
      </w:r>
      <w:r>
        <w:rPr>
          <w:rFonts w:ascii="Times New Roman" w:hAnsi="Times New Roman"/>
          <w:sz w:val="24"/>
          <w:szCs w:val="24"/>
        </w:rPr>
        <w:t xml:space="preserve"> el propio comandante general Ramón de Castro</w:t>
      </w:r>
      <w:r w:rsidR="00451621">
        <w:rPr>
          <w:rFonts w:ascii="Times New Roman" w:hAnsi="Times New Roman"/>
          <w:sz w:val="24"/>
          <w:szCs w:val="24"/>
        </w:rPr>
        <w:t>. El informe más prolijo sobre lo acaecido es el de</w:t>
      </w:r>
      <w:r w:rsidR="00D36D21">
        <w:rPr>
          <w:rFonts w:ascii="Times New Roman" w:hAnsi="Times New Roman"/>
          <w:sz w:val="24"/>
          <w:szCs w:val="24"/>
        </w:rPr>
        <w:t xml:space="preserve"> Juan Gutiérrez de la Cueva</w:t>
      </w:r>
      <w:r w:rsidR="00451621">
        <w:rPr>
          <w:rFonts w:ascii="Times New Roman" w:hAnsi="Times New Roman"/>
          <w:sz w:val="24"/>
          <w:szCs w:val="24"/>
        </w:rPr>
        <w:t xml:space="preserve">, </w:t>
      </w:r>
      <w:r w:rsidR="00D36D21">
        <w:rPr>
          <w:rFonts w:ascii="Times New Roman" w:hAnsi="Times New Roman"/>
          <w:sz w:val="24"/>
          <w:szCs w:val="24"/>
        </w:rPr>
        <w:t xml:space="preserve"> presente en </w:t>
      </w:r>
      <w:r w:rsidR="00451621">
        <w:rPr>
          <w:rFonts w:ascii="Times New Roman" w:hAnsi="Times New Roman"/>
          <w:sz w:val="24"/>
          <w:szCs w:val="24"/>
        </w:rPr>
        <w:t>Santa Rosa en el momento en que se produjo el incidente:</w:t>
      </w:r>
    </w:p>
    <w:p w:rsidR="00D36D21" w:rsidRDefault="00D36D21" w:rsidP="005313F6">
      <w:pPr>
        <w:spacing w:line="360" w:lineRule="auto"/>
        <w:jc w:val="both"/>
        <w:rPr>
          <w:rFonts w:ascii="Times New Roman" w:hAnsi="Times New Roman"/>
          <w:sz w:val="24"/>
          <w:szCs w:val="24"/>
        </w:rPr>
      </w:pPr>
    </w:p>
    <w:p w:rsidR="00451621" w:rsidRPr="00D36D21" w:rsidRDefault="00D36D21" w:rsidP="00D36D21">
      <w:pPr>
        <w:spacing w:line="240" w:lineRule="auto"/>
        <w:ind w:left="709" w:right="566" w:hanging="142"/>
        <w:jc w:val="both"/>
        <w:rPr>
          <w:rFonts w:ascii="Times New Roman" w:hAnsi="Times New Roman"/>
          <w:i/>
          <w:szCs w:val="24"/>
        </w:rPr>
      </w:pPr>
      <w:r>
        <w:rPr>
          <w:rFonts w:ascii="Times New Roman" w:hAnsi="Times New Roman"/>
          <w:sz w:val="24"/>
          <w:szCs w:val="24"/>
        </w:rPr>
        <w:tab/>
      </w:r>
      <w:r>
        <w:rPr>
          <w:rFonts w:ascii="Times New Roman" w:hAnsi="Times New Roman"/>
          <w:sz w:val="24"/>
          <w:szCs w:val="24"/>
        </w:rPr>
        <w:tab/>
      </w:r>
      <w:r w:rsidR="00451621">
        <w:rPr>
          <w:rFonts w:ascii="Times New Roman" w:hAnsi="Times New Roman"/>
          <w:sz w:val="24"/>
          <w:szCs w:val="24"/>
        </w:rPr>
        <w:t>“</w:t>
      </w:r>
      <w:r w:rsidR="00451621" w:rsidRPr="00D36D21">
        <w:rPr>
          <w:rFonts w:ascii="Times New Roman" w:hAnsi="Times New Roman"/>
          <w:i/>
          <w:szCs w:val="24"/>
        </w:rPr>
        <w:t>Excelentísimo señor: precisado por el mandato de</w:t>
      </w:r>
      <w:r w:rsidR="00616A40">
        <w:rPr>
          <w:rFonts w:ascii="Times New Roman" w:hAnsi="Times New Roman"/>
          <w:i/>
          <w:szCs w:val="24"/>
        </w:rPr>
        <w:t xml:space="preserve"> mi comandante general coronel d</w:t>
      </w:r>
      <w:r w:rsidR="00451621" w:rsidRPr="00D36D21">
        <w:rPr>
          <w:rFonts w:ascii="Times New Roman" w:hAnsi="Times New Roman"/>
          <w:i/>
          <w:szCs w:val="24"/>
        </w:rPr>
        <w:t>on</w:t>
      </w:r>
      <w:r w:rsidR="003730AA">
        <w:rPr>
          <w:rFonts w:ascii="Times New Roman" w:hAnsi="Times New Roman"/>
          <w:i/>
          <w:szCs w:val="24"/>
        </w:rPr>
        <w:t xml:space="preserve"> Ramón de Castro, doy a Vuestra E</w:t>
      </w:r>
      <w:r w:rsidR="00451621" w:rsidRPr="00D36D21">
        <w:rPr>
          <w:rFonts w:ascii="Times New Roman" w:hAnsi="Times New Roman"/>
          <w:i/>
          <w:szCs w:val="24"/>
        </w:rPr>
        <w:t xml:space="preserve">xcelencia la desagradable noticia de lo sucedido con los </w:t>
      </w:r>
      <w:proofErr w:type="spellStart"/>
      <w:r w:rsidR="00451621" w:rsidRPr="00D36D21">
        <w:rPr>
          <w:rFonts w:ascii="Times New Roman" w:hAnsi="Times New Roman"/>
          <w:i/>
          <w:szCs w:val="24"/>
        </w:rPr>
        <w:t>lipanes</w:t>
      </w:r>
      <w:proofErr w:type="spellEnd"/>
      <w:r w:rsidR="00451621" w:rsidRPr="00D36D21">
        <w:rPr>
          <w:rFonts w:ascii="Times New Roman" w:hAnsi="Times New Roman"/>
          <w:i/>
          <w:szCs w:val="24"/>
        </w:rPr>
        <w:t xml:space="preserve"> de la parcialidad de abajo, que llegaron ayer a este valle a tratar de paces, y fueron el capitán </w:t>
      </w:r>
      <w:proofErr w:type="spellStart"/>
      <w:r w:rsidR="00451621" w:rsidRPr="00D36D21">
        <w:rPr>
          <w:rFonts w:ascii="Times New Roman" w:hAnsi="Times New Roman"/>
          <w:i/>
          <w:szCs w:val="24"/>
        </w:rPr>
        <w:t>Lombraña</w:t>
      </w:r>
      <w:proofErr w:type="spellEnd"/>
      <w:r w:rsidR="00451621" w:rsidRPr="00D36D21">
        <w:rPr>
          <w:rFonts w:ascii="Times New Roman" w:hAnsi="Times New Roman"/>
          <w:i/>
          <w:szCs w:val="24"/>
        </w:rPr>
        <w:t>, dos capitancillos, once gandules, tres mujeres y una cautiva que traían para entregar</w:t>
      </w:r>
      <w:r w:rsidRPr="00D36D21">
        <w:rPr>
          <w:rFonts w:ascii="Times New Roman" w:hAnsi="Times New Roman"/>
          <w:i/>
          <w:szCs w:val="24"/>
        </w:rPr>
        <w:t xml:space="preserve"> (…)</w:t>
      </w:r>
    </w:p>
    <w:p w:rsidR="00451621" w:rsidRDefault="00D36D21" w:rsidP="00D36D21">
      <w:pPr>
        <w:spacing w:line="240" w:lineRule="auto"/>
        <w:ind w:left="709" w:right="566" w:hanging="142"/>
        <w:jc w:val="both"/>
        <w:rPr>
          <w:rFonts w:ascii="Times New Roman" w:hAnsi="Times New Roman"/>
          <w:sz w:val="24"/>
          <w:szCs w:val="24"/>
        </w:rPr>
      </w:pPr>
      <w:r>
        <w:rPr>
          <w:rFonts w:ascii="Times New Roman" w:hAnsi="Times New Roman"/>
          <w:i/>
          <w:szCs w:val="24"/>
        </w:rPr>
        <w:tab/>
      </w:r>
      <w:r>
        <w:rPr>
          <w:rFonts w:ascii="Times New Roman" w:hAnsi="Times New Roman"/>
          <w:i/>
          <w:szCs w:val="24"/>
        </w:rPr>
        <w:tab/>
      </w:r>
      <w:r w:rsidR="00451621" w:rsidRPr="00D36D21">
        <w:rPr>
          <w:rFonts w:ascii="Times New Roman" w:hAnsi="Times New Roman"/>
          <w:i/>
          <w:szCs w:val="24"/>
        </w:rPr>
        <w:t xml:space="preserve">Llegados a la casa del comandante general, se les preguntó por éste, entre otras cosas, </w:t>
      </w:r>
      <w:proofErr w:type="spellStart"/>
      <w:r w:rsidR="00451621" w:rsidRPr="00D36D21">
        <w:rPr>
          <w:rFonts w:ascii="Times New Roman" w:hAnsi="Times New Roman"/>
          <w:i/>
          <w:szCs w:val="24"/>
        </w:rPr>
        <w:t>porqué</w:t>
      </w:r>
      <w:proofErr w:type="spellEnd"/>
      <w:r w:rsidR="00451621" w:rsidRPr="00D36D21">
        <w:rPr>
          <w:rFonts w:ascii="Times New Roman" w:hAnsi="Times New Roman"/>
          <w:i/>
          <w:szCs w:val="24"/>
        </w:rPr>
        <w:t xml:space="preserve"> no habían venido los demás capitanes que se les había indicado en Rio Grande, y habiéndosele hecho todas sus respuestas sospechosas, y lo mismo a los demás que presenciaron el acto, les propuso enviaran emisarios para traerlos, quedando entre tant</w:t>
      </w:r>
      <w:r w:rsidRPr="00D36D21">
        <w:rPr>
          <w:rFonts w:ascii="Times New Roman" w:hAnsi="Times New Roman"/>
          <w:i/>
          <w:szCs w:val="24"/>
        </w:rPr>
        <w:t xml:space="preserve">o en rehenes el capitán </w:t>
      </w:r>
      <w:proofErr w:type="spellStart"/>
      <w:r w:rsidRPr="00D36D21">
        <w:rPr>
          <w:rFonts w:ascii="Times New Roman" w:hAnsi="Times New Roman"/>
          <w:i/>
          <w:szCs w:val="24"/>
        </w:rPr>
        <w:t>Lombraña</w:t>
      </w:r>
      <w:proofErr w:type="spellEnd"/>
      <w:r w:rsidR="00451621" w:rsidRPr="00D36D21">
        <w:rPr>
          <w:rFonts w:ascii="Times New Roman" w:hAnsi="Times New Roman"/>
          <w:i/>
          <w:szCs w:val="24"/>
        </w:rPr>
        <w:t>, uno de los dos capitancillos y tres gandules, a lo que condescendieron con alguna repugnancia. Como a las nueve de la noche del mismo día, dieron parte de hab</w:t>
      </w:r>
      <w:r w:rsidRPr="00D36D21">
        <w:rPr>
          <w:rFonts w:ascii="Times New Roman" w:hAnsi="Times New Roman"/>
          <w:i/>
          <w:szCs w:val="24"/>
        </w:rPr>
        <w:t xml:space="preserve">er desertado el capitán </w:t>
      </w:r>
      <w:proofErr w:type="spellStart"/>
      <w:r w:rsidRPr="00D36D21">
        <w:rPr>
          <w:rFonts w:ascii="Times New Roman" w:hAnsi="Times New Roman"/>
          <w:i/>
          <w:szCs w:val="24"/>
        </w:rPr>
        <w:t>Lombraña</w:t>
      </w:r>
      <w:proofErr w:type="spellEnd"/>
      <w:r w:rsidR="00451621" w:rsidRPr="00D36D21">
        <w:rPr>
          <w:rFonts w:ascii="Times New Roman" w:hAnsi="Times New Roman"/>
          <w:i/>
          <w:szCs w:val="24"/>
        </w:rPr>
        <w:t xml:space="preserve"> y dos gandules, a pesar de las precauciones que </w:t>
      </w:r>
      <w:r w:rsidR="00451621" w:rsidRPr="00D36D21">
        <w:rPr>
          <w:rFonts w:ascii="Times New Roman" w:hAnsi="Times New Roman"/>
          <w:i/>
          <w:szCs w:val="24"/>
        </w:rPr>
        <w:lastRenderedPageBreak/>
        <w:t>se tomaron de centinelas en la salida de la plaza</w:t>
      </w:r>
      <w:r w:rsidR="00CE3E28">
        <w:rPr>
          <w:rStyle w:val="Refdenotaalpie"/>
          <w:rFonts w:ascii="Times New Roman" w:hAnsi="Times New Roman"/>
          <w:i/>
          <w:szCs w:val="24"/>
        </w:rPr>
        <w:footnoteReference w:id="66"/>
      </w:r>
      <w:r w:rsidR="00451621" w:rsidRPr="00D36D21">
        <w:rPr>
          <w:rFonts w:ascii="Times New Roman" w:hAnsi="Times New Roman"/>
          <w:i/>
          <w:szCs w:val="24"/>
        </w:rPr>
        <w:t>, con cuya noticia pasó el comandante general con la poca gente que pudo juntar del cuartel a la casa del te</w:t>
      </w:r>
      <w:r w:rsidRPr="00D36D21">
        <w:rPr>
          <w:rFonts w:ascii="Times New Roman" w:hAnsi="Times New Roman"/>
          <w:i/>
          <w:szCs w:val="24"/>
        </w:rPr>
        <w:t>niente d</w:t>
      </w:r>
      <w:r w:rsidR="00451621" w:rsidRPr="00D36D21">
        <w:rPr>
          <w:rFonts w:ascii="Times New Roman" w:hAnsi="Times New Roman"/>
          <w:i/>
          <w:szCs w:val="24"/>
        </w:rPr>
        <w:t>on Juan Ignacio de Arrambide (que es donde pararon los apaches), y habiendo reconvenido a estos sobre la falta de los tres compañeros, y penetrándole el fin de la pregunta</w:t>
      </w:r>
      <w:r w:rsidRPr="00D36D21">
        <w:rPr>
          <w:rFonts w:ascii="Times New Roman" w:hAnsi="Times New Roman"/>
          <w:i/>
          <w:szCs w:val="24"/>
        </w:rPr>
        <w:t>,</w:t>
      </w:r>
      <w:r w:rsidR="00451621" w:rsidRPr="00D36D21">
        <w:rPr>
          <w:rFonts w:ascii="Times New Roman" w:hAnsi="Times New Roman"/>
          <w:i/>
          <w:szCs w:val="24"/>
        </w:rPr>
        <w:t xml:space="preserve"> que era apoderarse de sus personas y asegurarlas en las cárceles, la respuesta fue abrazarse un gandul con el comandante general</w:t>
      </w:r>
      <w:r w:rsidR="003730AA">
        <w:rPr>
          <w:rFonts w:ascii="Times New Roman" w:hAnsi="Times New Roman"/>
          <w:i/>
          <w:szCs w:val="24"/>
        </w:rPr>
        <w:t>,</w:t>
      </w:r>
      <w:r w:rsidR="00451621" w:rsidRPr="00D36D21">
        <w:rPr>
          <w:rFonts w:ascii="Times New Roman" w:hAnsi="Times New Roman"/>
          <w:i/>
          <w:szCs w:val="24"/>
        </w:rPr>
        <w:t xml:space="preserve"> dándole dos puñaladas en la espalda, que</w:t>
      </w:r>
      <w:r w:rsidRPr="00D36D21">
        <w:rPr>
          <w:rFonts w:ascii="Times New Roman" w:hAnsi="Times New Roman"/>
          <w:i/>
          <w:szCs w:val="24"/>
        </w:rPr>
        <w:t>,</w:t>
      </w:r>
      <w:r w:rsidR="00451621" w:rsidRPr="00D36D21">
        <w:rPr>
          <w:rFonts w:ascii="Times New Roman" w:hAnsi="Times New Roman"/>
          <w:i/>
          <w:szCs w:val="24"/>
        </w:rPr>
        <w:t xml:space="preserve"> aunque no muy penetrantes, no dejan de ser de bastante cuidado, y de las cuales se desasió de él, que de un pistoletazo en el pecho le dejó muerto a sus pies. En este mismo lance salió muy mal herido el teniente Don Juan Ignacio Arrambide, que se duda escape. Mataron a un sargento y un soldado y heridos de esta clase </w:t>
      </w:r>
      <w:r w:rsidRPr="00D36D21">
        <w:rPr>
          <w:rFonts w:ascii="Times New Roman" w:hAnsi="Times New Roman"/>
          <w:i/>
          <w:szCs w:val="24"/>
        </w:rPr>
        <w:t>h</w:t>
      </w:r>
      <w:r w:rsidR="00451621" w:rsidRPr="00D36D21">
        <w:rPr>
          <w:rFonts w:ascii="Times New Roman" w:hAnsi="Times New Roman"/>
          <w:i/>
          <w:szCs w:val="24"/>
        </w:rPr>
        <w:t>a habido siete, todos del presidio de la Bahía. Inmediatamente se cogieron la</w:t>
      </w:r>
      <w:r w:rsidRPr="00D36D21">
        <w:rPr>
          <w:rFonts w:ascii="Times New Roman" w:hAnsi="Times New Roman"/>
          <w:i/>
          <w:szCs w:val="24"/>
        </w:rPr>
        <w:t>s bocacalles y se cercó la casa e</w:t>
      </w:r>
      <w:r w:rsidR="00451621" w:rsidRPr="00D36D21">
        <w:rPr>
          <w:rFonts w:ascii="Times New Roman" w:hAnsi="Times New Roman"/>
          <w:i/>
          <w:szCs w:val="24"/>
        </w:rPr>
        <w:t>n que estaban y se habían hecho fuertes los enemigos</w:t>
      </w:r>
      <w:r w:rsidRPr="00D36D21">
        <w:rPr>
          <w:rFonts w:ascii="Times New Roman" w:hAnsi="Times New Roman"/>
          <w:i/>
          <w:szCs w:val="24"/>
        </w:rPr>
        <w:t>,</w:t>
      </w:r>
      <w:r w:rsidR="00451621" w:rsidRPr="00D36D21">
        <w:rPr>
          <w:rFonts w:ascii="Times New Roman" w:hAnsi="Times New Roman"/>
          <w:i/>
          <w:szCs w:val="24"/>
        </w:rPr>
        <w:t xml:space="preserve"> sin perderlos de vista, hasta darles muerte a todos (menos los tres que huyeron y la cautiva que quedó en nuestro poder), lo cual se concluyó a las ocho de la mañana del día de hoy</w:t>
      </w:r>
      <w:r w:rsidRPr="00D36D21">
        <w:rPr>
          <w:rFonts w:ascii="Times New Roman" w:hAnsi="Times New Roman"/>
          <w:i/>
          <w:szCs w:val="24"/>
        </w:rPr>
        <w:t xml:space="preserve"> (…) </w:t>
      </w:r>
      <w:r w:rsidR="00451621" w:rsidRPr="00D36D21">
        <w:rPr>
          <w:rFonts w:ascii="Times New Roman" w:hAnsi="Times New Roman"/>
          <w:i/>
          <w:szCs w:val="24"/>
        </w:rPr>
        <w:t xml:space="preserve">Valle de Santa Rosa, 29 de mayo de 1791, de Juan Gutiérrez de la Cueva al excelentísimo señor Conde Revilla </w:t>
      </w:r>
      <w:proofErr w:type="spellStart"/>
      <w:r w:rsidR="00451621" w:rsidRPr="00D36D21">
        <w:rPr>
          <w:rFonts w:ascii="Times New Roman" w:hAnsi="Times New Roman"/>
          <w:i/>
          <w:szCs w:val="24"/>
        </w:rPr>
        <w:t>Gigedo</w:t>
      </w:r>
      <w:proofErr w:type="spellEnd"/>
      <w:r w:rsidR="00451621">
        <w:rPr>
          <w:rFonts w:ascii="Times New Roman" w:hAnsi="Times New Roman"/>
          <w:sz w:val="24"/>
          <w:szCs w:val="24"/>
        </w:rPr>
        <w:t>"</w:t>
      </w:r>
      <w:r w:rsidR="00451621">
        <w:rPr>
          <w:rStyle w:val="Refdenotaalpie"/>
          <w:rFonts w:ascii="Times New Roman" w:hAnsi="Times New Roman"/>
          <w:sz w:val="24"/>
          <w:szCs w:val="24"/>
        </w:rPr>
        <w:footnoteReference w:id="67"/>
      </w:r>
      <w:r w:rsidR="00451621">
        <w:rPr>
          <w:rFonts w:ascii="Times New Roman" w:hAnsi="Times New Roman"/>
          <w:sz w:val="24"/>
          <w:szCs w:val="24"/>
        </w:rPr>
        <w:t>.</w:t>
      </w:r>
    </w:p>
    <w:p w:rsidR="00451621" w:rsidRDefault="00451621" w:rsidP="005313F6">
      <w:pPr>
        <w:spacing w:line="360" w:lineRule="auto"/>
        <w:jc w:val="both"/>
        <w:rPr>
          <w:rFonts w:ascii="Times New Roman" w:hAnsi="Times New Roman"/>
          <w:sz w:val="24"/>
          <w:szCs w:val="24"/>
        </w:rPr>
      </w:pPr>
    </w:p>
    <w:p w:rsidR="00D36D21" w:rsidRDefault="00D36D21" w:rsidP="00451621">
      <w:pPr>
        <w:spacing w:line="360" w:lineRule="auto"/>
        <w:jc w:val="both"/>
        <w:rPr>
          <w:rFonts w:ascii="Times New Roman" w:hAnsi="Times New Roman"/>
          <w:sz w:val="24"/>
          <w:szCs w:val="24"/>
        </w:rPr>
      </w:pPr>
      <w:r>
        <w:rPr>
          <w:rFonts w:ascii="Times New Roman" w:hAnsi="Times New Roman"/>
          <w:sz w:val="24"/>
          <w:szCs w:val="24"/>
        </w:rPr>
        <w:tab/>
        <w:t xml:space="preserve">Informado de lo ocurrido, el virrey no pareció sorprendido </w:t>
      </w:r>
      <w:r w:rsidR="00C87EF5">
        <w:rPr>
          <w:rFonts w:ascii="Times New Roman" w:hAnsi="Times New Roman"/>
          <w:sz w:val="24"/>
          <w:szCs w:val="24"/>
        </w:rPr>
        <w:t>de que los apaches se comportara</w:t>
      </w:r>
      <w:r>
        <w:rPr>
          <w:rFonts w:ascii="Times New Roman" w:hAnsi="Times New Roman"/>
          <w:sz w:val="24"/>
          <w:szCs w:val="24"/>
        </w:rPr>
        <w:t>n del modo en que lo hicieron, toda vez que en otras ocasiones habían sido traicionados por los españoles cuando acudían a pedir paces:</w:t>
      </w:r>
    </w:p>
    <w:p w:rsidR="00D36D21" w:rsidRDefault="00D36D21" w:rsidP="00451621">
      <w:pPr>
        <w:spacing w:line="360" w:lineRule="auto"/>
        <w:jc w:val="both"/>
        <w:rPr>
          <w:rFonts w:ascii="Times New Roman" w:hAnsi="Times New Roman"/>
          <w:sz w:val="24"/>
          <w:szCs w:val="24"/>
        </w:rPr>
      </w:pPr>
    </w:p>
    <w:p w:rsidR="00451621" w:rsidRPr="00D36D21" w:rsidRDefault="00D36D21" w:rsidP="00D36D21">
      <w:pPr>
        <w:spacing w:line="240" w:lineRule="auto"/>
        <w:ind w:left="567" w:right="566"/>
        <w:jc w:val="both"/>
        <w:rPr>
          <w:rFonts w:ascii="Times New Roman" w:hAnsi="Times New Roman"/>
          <w:i/>
        </w:rPr>
      </w:pPr>
      <w:r>
        <w:rPr>
          <w:rFonts w:ascii="Times New Roman" w:hAnsi="Times New Roman"/>
          <w:i/>
        </w:rPr>
        <w:tab/>
      </w:r>
      <w:r>
        <w:rPr>
          <w:rFonts w:ascii="Times New Roman" w:hAnsi="Times New Roman"/>
          <w:i/>
        </w:rPr>
        <w:tab/>
      </w:r>
      <w:r w:rsidRPr="00D36D21">
        <w:rPr>
          <w:rFonts w:ascii="Times New Roman" w:hAnsi="Times New Roman"/>
          <w:i/>
        </w:rPr>
        <w:t>"</w:t>
      </w:r>
      <w:r w:rsidR="00451621" w:rsidRPr="00D36D21">
        <w:rPr>
          <w:rFonts w:ascii="Times New Roman" w:hAnsi="Times New Roman"/>
          <w:i/>
        </w:rPr>
        <w:t xml:space="preserve">En todo tiempo han acreditado su perfidia y mala fe los apaches </w:t>
      </w:r>
      <w:proofErr w:type="spellStart"/>
      <w:r w:rsidR="00451621" w:rsidRPr="00D36D21">
        <w:rPr>
          <w:rFonts w:ascii="Times New Roman" w:hAnsi="Times New Roman"/>
          <w:i/>
        </w:rPr>
        <w:t>lipanes</w:t>
      </w:r>
      <w:proofErr w:type="spellEnd"/>
      <w:r w:rsidR="00451621" w:rsidRPr="00D36D21">
        <w:rPr>
          <w:rFonts w:ascii="Times New Roman" w:hAnsi="Times New Roman"/>
          <w:i/>
        </w:rPr>
        <w:t xml:space="preserve"> pero también ellos han experimentado iguales procedimientos por nuestras parte en los casos muy recientes de haber sido atacadas sus rancherías que estaban de paz y sorprendidos los </w:t>
      </w:r>
      <w:proofErr w:type="spellStart"/>
      <w:r w:rsidR="00451621" w:rsidRPr="00D36D21">
        <w:rPr>
          <w:rFonts w:ascii="Times New Roman" w:hAnsi="Times New Roman"/>
          <w:i/>
        </w:rPr>
        <w:t>mescaleros</w:t>
      </w:r>
      <w:proofErr w:type="spellEnd"/>
      <w:r w:rsidR="00451621" w:rsidRPr="00D36D21">
        <w:rPr>
          <w:rFonts w:ascii="Times New Roman" w:hAnsi="Times New Roman"/>
          <w:i/>
        </w:rPr>
        <w:t xml:space="preserve"> que buscaron a solicitarla en ese mismo valle.</w:t>
      </w:r>
    </w:p>
    <w:p w:rsidR="00451621" w:rsidRPr="00D36D21" w:rsidRDefault="00451621" w:rsidP="00D36D21">
      <w:pPr>
        <w:spacing w:line="240" w:lineRule="auto"/>
        <w:ind w:left="567" w:right="566"/>
        <w:jc w:val="both"/>
        <w:rPr>
          <w:rFonts w:ascii="Times New Roman" w:hAnsi="Times New Roman"/>
          <w:i/>
        </w:rPr>
      </w:pPr>
      <w:r w:rsidRPr="00D36D21">
        <w:rPr>
          <w:rFonts w:ascii="Times New Roman" w:hAnsi="Times New Roman"/>
          <w:i/>
        </w:rPr>
        <w:tab/>
      </w:r>
      <w:r w:rsidR="00D36D21">
        <w:rPr>
          <w:rFonts w:ascii="Times New Roman" w:hAnsi="Times New Roman"/>
          <w:i/>
        </w:rPr>
        <w:tab/>
      </w:r>
      <w:r w:rsidRPr="00D36D21">
        <w:rPr>
          <w:rFonts w:ascii="Times New Roman" w:hAnsi="Times New Roman"/>
          <w:i/>
        </w:rPr>
        <w:t xml:space="preserve">Con tales antecedentes no es extraño que el capitán </w:t>
      </w:r>
      <w:proofErr w:type="spellStart"/>
      <w:r w:rsidRPr="00D36D21">
        <w:rPr>
          <w:rFonts w:ascii="Times New Roman" w:hAnsi="Times New Roman"/>
          <w:i/>
        </w:rPr>
        <w:t>Lombraña</w:t>
      </w:r>
      <w:proofErr w:type="spellEnd"/>
      <w:r w:rsidRPr="00D36D21">
        <w:rPr>
          <w:rFonts w:ascii="Times New Roman" w:hAnsi="Times New Roman"/>
          <w:i/>
        </w:rPr>
        <w:t xml:space="preserve"> y los demás comisarios de la </w:t>
      </w:r>
      <w:proofErr w:type="spellStart"/>
      <w:r w:rsidRPr="00D36D21">
        <w:rPr>
          <w:rFonts w:ascii="Times New Roman" w:hAnsi="Times New Roman"/>
          <w:i/>
        </w:rPr>
        <w:t>lipanería</w:t>
      </w:r>
      <w:proofErr w:type="spellEnd"/>
      <w:r w:rsidRPr="00D36D21">
        <w:rPr>
          <w:rFonts w:ascii="Times New Roman" w:hAnsi="Times New Roman"/>
          <w:i/>
        </w:rPr>
        <w:t xml:space="preserve"> de abajo entraren en desconfianza cuand</w:t>
      </w:r>
      <w:r w:rsidR="00D71D9D">
        <w:rPr>
          <w:rFonts w:ascii="Times New Roman" w:hAnsi="Times New Roman"/>
          <w:i/>
        </w:rPr>
        <w:t>o Vuestra Señoría, poco satisfecho</w:t>
      </w:r>
      <w:r w:rsidRPr="00D36D21">
        <w:rPr>
          <w:rFonts w:ascii="Times New Roman" w:hAnsi="Times New Roman"/>
          <w:i/>
        </w:rPr>
        <w:t xml:space="preserve"> en sus contestaciones</w:t>
      </w:r>
      <w:r w:rsidR="00D71D9D">
        <w:rPr>
          <w:rFonts w:ascii="Times New Roman" w:hAnsi="Times New Roman"/>
          <w:i/>
        </w:rPr>
        <w:t>,</w:t>
      </w:r>
      <w:r w:rsidRPr="00D36D21">
        <w:rPr>
          <w:rFonts w:ascii="Times New Roman" w:hAnsi="Times New Roman"/>
          <w:i/>
        </w:rPr>
        <w:t xml:space="preserve"> les obligó a dejar rehenes que se le presentasen los diez capitanes </w:t>
      </w:r>
      <w:r w:rsidR="00D71D9D">
        <w:rPr>
          <w:rFonts w:ascii="Times New Roman" w:hAnsi="Times New Roman"/>
          <w:i/>
        </w:rPr>
        <w:t>que quiso Vuestra S</w:t>
      </w:r>
      <w:r w:rsidRPr="00D36D21">
        <w:rPr>
          <w:rFonts w:ascii="Times New Roman" w:hAnsi="Times New Roman"/>
          <w:i/>
        </w:rPr>
        <w:t>eñoría concurriesen con otros treinta o cuarenta generales de la parcialidad para la celebración de paces.</w:t>
      </w:r>
    </w:p>
    <w:p w:rsidR="00451621" w:rsidRPr="00844D2F" w:rsidRDefault="00451621" w:rsidP="00D36D21">
      <w:pPr>
        <w:spacing w:line="240" w:lineRule="auto"/>
        <w:ind w:left="567" w:right="566"/>
        <w:jc w:val="both"/>
        <w:rPr>
          <w:rFonts w:ascii="Times New Roman" w:hAnsi="Times New Roman"/>
          <w:sz w:val="24"/>
          <w:szCs w:val="24"/>
        </w:rPr>
      </w:pPr>
      <w:r w:rsidRPr="00D36D21">
        <w:rPr>
          <w:rFonts w:ascii="Times New Roman" w:hAnsi="Times New Roman"/>
          <w:i/>
        </w:rPr>
        <w:tab/>
      </w:r>
      <w:r w:rsidR="00D36D21">
        <w:rPr>
          <w:rFonts w:ascii="Times New Roman" w:hAnsi="Times New Roman"/>
          <w:i/>
        </w:rPr>
        <w:tab/>
      </w:r>
      <w:r w:rsidRPr="00D36D21">
        <w:rPr>
          <w:rFonts w:ascii="Times New Roman" w:hAnsi="Times New Roman"/>
          <w:i/>
        </w:rPr>
        <w:t>También era consiguiente que</w:t>
      </w:r>
      <w:r w:rsidR="00D71D9D">
        <w:rPr>
          <w:rFonts w:ascii="Times New Roman" w:hAnsi="Times New Roman"/>
          <w:i/>
        </w:rPr>
        <w:t>,</w:t>
      </w:r>
      <w:r w:rsidRPr="00D36D21">
        <w:rPr>
          <w:rFonts w:ascii="Times New Roman" w:hAnsi="Times New Roman"/>
          <w:i/>
        </w:rPr>
        <w:t xml:space="preserve"> recelosos los </w:t>
      </w:r>
      <w:proofErr w:type="spellStart"/>
      <w:r w:rsidRPr="00D36D21">
        <w:rPr>
          <w:rFonts w:ascii="Times New Roman" w:hAnsi="Times New Roman"/>
          <w:i/>
        </w:rPr>
        <w:t>lipanes</w:t>
      </w:r>
      <w:proofErr w:type="spellEnd"/>
      <w:r w:rsidR="00D71D9D">
        <w:rPr>
          <w:rFonts w:ascii="Times New Roman" w:hAnsi="Times New Roman"/>
          <w:i/>
        </w:rPr>
        <w:t>,</w:t>
      </w:r>
      <w:r w:rsidRPr="00D36D21">
        <w:rPr>
          <w:rFonts w:ascii="Times New Roman" w:hAnsi="Times New Roman"/>
          <w:i/>
        </w:rPr>
        <w:t xml:space="preserve"> intentasen la prueba que</w:t>
      </w:r>
      <w:r w:rsidR="00D36D21" w:rsidRPr="00D36D21">
        <w:rPr>
          <w:rFonts w:ascii="Times New Roman" w:hAnsi="Times New Roman"/>
          <w:i/>
        </w:rPr>
        <w:t xml:space="preserve"> verificó </w:t>
      </w:r>
      <w:proofErr w:type="spellStart"/>
      <w:r w:rsidR="00D36D21" w:rsidRPr="00D36D21">
        <w:rPr>
          <w:rFonts w:ascii="Times New Roman" w:hAnsi="Times New Roman"/>
          <w:i/>
        </w:rPr>
        <w:t>Lombraña</w:t>
      </w:r>
      <w:proofErr w:type="spellEnd"/>
      <w:r w:rsidRPr="00D36D21">
        <w:rPr>
          <w:rFonts w:ascii="Times New Roman" w:hAnsi="Times New Roman"/>
          <w:i/>
        </w:rPr>
        <w:t xml:space="preserve"> con esos dos gandules</w:t>
      </w:r>
      <w:r w:rsidR="00D36D21" w:rsidRPr="00D36D21">
        <w:rPr>
          <w:rFonts w:ascii="Times New Roman" w:hAnsi="Times New Roman"/>
          <w:i/>
        </w:rPr>
        <w:t>,</w:t>
      </w:r>
      <w:r w:rsidRPr="00D36D21">
        <w:rPr>
          <w:rFonts w:ascii="Times New Roman" w:hAnsi="Times New Roman"/>
          <w:i/>
        </w:rPr>
        <w:t xml:space="preserve"> y que no habiendo podido conseguirla los demás se abandonasen a la resistencia y desesperación que les ha causado la muerte. Habiéndola dado a un sargento y un soldado de esa compañía </w:t>
      </w:r>
      <w:proofErr w:type="spellStart"/>
      <w:r w:rsidRPr="00D36D21">
        <w:rPr>
          <w:rFonts w:ascii="Times New Roman" w:hAnsi="Times New Roman"/>
          <w:i/>
        </w:rPr>
        <w:t>presidial</w:t>
      </w:r>
      <w:proofErr w:type="spellEnd"/>
      <w:r w:rsidR="00D71D9D">
        <w:rPr>
          <w:rFonts w:ascii="Times New Roman" w:hAnsi="Times New Roman"/>
          <w:i/>
        </w:rPr>
        <w:t>,</w:t>
      </w:r>
      <w:r w:rsidRPr="00D36D21">
        <w:rPr>
          <w:rFonts w:ascii="Times New Roman" w:hAnsi="Times New Roman"/>
          <w:i/>
        </w:rPr>
        <w:t xml:space="preserve"> dejando heridos peligrosamente al teniente don Juan Ignacio Arrambide y a unos siete soldados y haciendo sobre todo más sensible su atrevida acción con </w:t>
      </w:r>
      <w:r w:rsidR="00D71D9D">
        <w:rPr>
          <w:rFonts w:ascii="Times New Roman" w:hAnsi="Times New Roman"/>
          <w:i/>
        </w:rPr>
        <w:lastRenderedPageBreak/>
        <w:t>haber acometido a Vuestra S</w:t>
      </w:r>
      <w:r w:rsidRPr="00D36D21">
        <w:rPr>
          <w:rFonts w:ascii="Times New Roman" w:hAnsi="Times New Roman"/>
          <w:i/>
        </w:rPr>
        <w:t>eñoría hiriéndolo dos veces aunque a costa de perecer a sus manos el autor de esta desgracia</w:t>
      </w:r>
      <w:r>
        <w:rPr>
          <w:rFonts w:ascii="Times New Roman" w:hAnsi="Times New Roman"/>
          <w:sz w:val="24"/>
          <w:szCs w:val="24"/>
        </w:rPr>
        <w:t>"</w:t>
      </w:r>
      <w:r>
        <w:rPr>
          <w:rStyle w:val="Refdenotaalpie"/>
          <w:rFonts w:ascii="Times New Roman" w:hAnsi="Times New Roman"/>
          <w:sz w:val="24"/>
          <w:szCs w:val="24"/>
        </w:rPr>
        <w:footnoteReference w:id="68"/>
      </w:r>
      <w:r>
        <w:rPr>
          <w:rFonts w:ascii="Times New Roman" w:hAnsi="Times New Roman"/>
          <w:sz w:val="24"/>
          <w:szCs w:val="24"/>
        </w:rPr>
        <w:t>.</w:t>
      </w:r>
    </w:p>
    <w:p w:rsidR="00451621" w:rsidRDefault="00451621" w:rsidP="005313F6">
      <w:pPr>
        <w:spacing w:line="360" w:lineRule="auto"/>
        <w:jc w:val="both"/>
        <w:rPr>
          <w:rFonts w:ascii="Times New Roman" w:hAnsi="Times New Roman"/>
          <w:sz w:val="24"/>
          <w:szCs w:val="24"/>
        </w:rPr>
      </w:pPr>
    </w:p>
    <w:p w:rsidR="005313F6" w:rsidRDefault="005313F6" w:rsidP="005313F6">
      <w:pPr>
        <w:spacing w:line="360" w:lineRule="auto"/>
        <w:jc w:val="both"/>
        <w:rPr>
          <w:rFonts w:ascii="Times New Roman" w:hAnsi="Times New Roman"/>
          <w:sz w:val="24"/>
          <w:szCs w:val="24"/>
        </w:rPr>
      </w:pPr>
      <w:r>
        <w:rPr>
          <w:rFonts w:ascii="Times New Roman" w:hAnsi="Times New Roman"/>
          <w:sz w:val="24"/>
          <w:szCs w:val="24"/>
        </w:rPr>
        <w:tab/>
        <w:t xml:space="preserve">Tras este incidente, y con Castro convaleciente de sus graves heridas, con los </w:t>
      </w:r>
      <w:proofErr w:type="spellStart"/>
      <w:r>
        <w:rPr>
          <w:rFonts w:ascii="Times New Roman" w:hAnsi="Times New Roman"/>
          <w:sz w:val="24"/>
          <w:szCs w:val="24"/>
        </w:rPr>
        <w:t>lipanes</w:t>
      </w:r>
      <w:proofErr w:type="spellEnd"/>
      <w:r>
        <w:rPr>
          <w:rFonts w:ascii="Times New Roman" w:hAnsi="Times New Roman"/>
          <w:sz w:val="24"/>
          <w:szCs w:val="24"/>
        </w:rPr>
        <w:t xml:space="preserve"> en pie de guerra por los sucesos de Santa Rosa, que los indios consideraban una encerrona deliberada, y temiendo una oleada de ataques a lo largo de las Provincias Interiores, los planes de un ataque decisivo contra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fueron abandonado</w:t>
      </w:r>
      <w:r w:rsidR="00D71D9D">
        <w:rPr>
          <w:rFonts w:ascii="Times New Roman" w:hAnsi="Times New Roman"/>
          <w:sz w:val="24"/>
          <w:szCs w:val="24"/>
        </w:rPr>
        <w:t>s</w:t>
      </w:r>
      <w:r>
        <w:rPr>
          <w:rFonts w:ascii="Times New Roman" w:hAnsi="Times New Roman"/>
          <w:sz w:val="24"/>
          <w:szCs w:val="24"/>
        </w:rPr>
        <w:t>, pasándose, por el contrario a tomar disposiciones de cara a proteger el territorio de los ataques indios que se preveían:</w:t>
      </w:r>
    </w:p>
    <w:p w:rsidR="005313F6" w:rsidRDefault="005313F6" w:rsidP="005313F6">
      <w:pPr>
        <w:jc w:val="both"/>
        <w:rPr>
          <w:rFonts w:ascii="Times New Roman" w:hAnsi="Times New Roman"/>
          <w:sz w:val="24"/>
          <w:szCs w:val="24"/>
        </w:rPr>
      </w:pPr>
    </w:p>
    <w:p w:rsidR="005313F6" w:rsidRPr="002C2C03" w:rsidRDefault="002C2C03" w:rsidP="005313F6">
      <w:pPr>
        <w:ind w:left="567" w:right="566"/>
        <w:jc w:val="both"/>
        <w:rPr>
          <w:rFonts w:ascii="Times New Roman" w:hAnsi="Times New Roman"/>
          <w:i/>
        </w:rPr>
      </w:pPr>
      <w:r>
        <w:rPr>
          <w:rFonts w:ascii="Times New Roman" w:hAnsi="Times New Roman"/>
          <w:sz w:val="24"/>
          <w:szCs w:val="24"/>
        </w:rPr>
        <w:tab/>
      </w:r>
      <w:r>
        <w:rPr>
          <w:rFonts w:ascii="Times New Roman" w:hAnsi="Times New Roman"/>
          <w:sz w:val="24"/>
          <w:szCs w:val="24"/>
        </w:rPr>
        <w:tab/>
      </w:r>
      <w:r w:rsidR="005313F6">
        <w:rPr>
          <w:rFonts w:ascii="Times New Roman" w:hAnsi="Times New Roman"/>
          <w:sz w:val="24"/>
          <w:szCs w:val="24"/>
        </w:rPr>
        <w:t>"</w:t>
      </w:r>
      <w:r w:rsidR="005313F6" w:rsidRPr="002C2C03">
        <w:rPr>
          <w:rFonts w:ascii="Times New Roman" w:hAnsi="Times New Roman"/>
          <w:i/>
        </w:rPr>
        <w:t xml:space="preserve">Las resultas no pueden menos de ser desagradables porque la </w:t>
      </w:r>
      <w:proofErr w:type="spellStart"/>
      <w:r w:rsidR="005313F6" w:rsidRPr="002C2C03">
        <w:rPr>
          <w:rFonts w:ascii="Times New Roman" w:hAnsi="Times New Roman"/>
          <w:i/>
        </w:rPr>
        <w:t>lipanería</w:t>
      </w:r>
      <w:proofErr w:type="spellEnd"/>
      <w:r w:rsidR="005313F6" w:rsidRPr="002C2C03">
        <w:rPr>
          <w:rFonts w:ascii="Times New Roman" w:hAnsi="Times New Roman"/>
          <w:i/>
        </w:rPr>
        <w:t>, compuesta de más de dos mil hombres de armas, la empleará cruelmente en venganza de sus repetidos agravios, no se confiarán de nuestras promesas y, si alguna vez fingieren abrazarlas, será para incurrir en mayores perfidias. Por descontado, debo esperar noticias de las incursiones de estos indios, pero ya he tomado las providencias para contenerlas en la orden de que acompaño copia (…), previniendo que, reunidas las tropas de las fronteras de Oriente, empleen partidas respetables en las operaciones defensivas de batir la campaña, resguardar los presidios y, situados de caballada, cubrir las poblaciones más expuestas y ocurrir prontamente al remedio o castigo de la irrupción o del insulto.</w:t>
      </w:r>
    </w:p>
    <w:p w:rsidR="005313F6" w:rsidRPr="002C2C03" w:rsidRDefault="002C2C03" w:rsidP="005313F6">
      <w:pPr>
        <w:ind w:left="567" w:right="566"/>
        <w:jc w:val="both"/>
        <w:rPr>
          <w:rFonts w:ascii="Times New Roman" w:hAnsi="Times New Roman"/>
          <w:i/>
        </w:rPr>
      </w:pPr>
      <w:r>
        <w:rPr>
          <w:rFonts w:ascii="Times New Roman" w:hAnsi="Times New Roman"/>
          <w:i/>
        </w:rPr>
        <w:tab/>
      </w:r>
      <w:r>
        <w:rPr>
          <w:rFonts w:ascii="Times New Roman" w:hAnsi="Times New Roman"/>
          <w:i/>
        </w:rPr>
        <w:tab/>
      </w:r>
      <w:r w:rsidR="005313F6" w:rsidRPr="002C2C03">
        <w:rPr>
          <w:rFonts w:ascii="Times New Roman" w:hAnsi="Times New Roman"/>
          <w:i/>
        </w:rPr>
        <w:t>Tengo la satisfacción del comandante general don Ramón de Castro haya tomado estas providencias, como lo acredita la copia de oficio número 8, y estoy bien persuadido que, no siendo de peligro las heridas de este jefe, se restablezca prontamente de ellas y, puesto a la cabeza de sus tropas, contenga a los indios enemigos para que no acaben de arruinarse las provincias a su cargo. El comandante de las Poniente [</w:t>
      </w:r>
      <w:r>
        <w:rPr>
          <w:rFonts w:ascii="Times New Roman" w:hAnsi="Times New Roman"/>
          <w:i/>
        </w:rPr>
        <w:t>Pedro de Nava</w:t>
      </w:r>
      <w:r w:rsidR="005313F6" w:rsidRPr="002C2C03">
        <w:rPr>
          <w:rFonts w:ascii="Times New Roman" w:hAnsi="Times New Roman"/>
          <w:i/>
        </w:rPr>
        <w:t>] tiene la orden para franquearle los auxilios que necesite maniobrando en todas las fronteras (…).</w:t>
      </w:r>
    </w:p>
    <w:p w:rsidR="005313F6" w:rsidRPr="00C33036" w:rsidRDefault="002C2C03" w:rsidP="005313F6">
      <w:pPr>
        <w:ind w:left="567" w:right="566"/>
        <w:jc w:val="both"/>
        <w:rPr>
          <w:rFonts w:ascii="Times New Roman" w:hAnsi="Times New Roman"/>
          <w:sz w:val="24"/>
          <w:szCs w:val="24"/>
        </w:rPr>
      </w:pPr>
      <w:r>
        <w:rPr>
          <w:rFonts w:ascii="Times New Roman" w:hAnsi="Times New Roman"/>
          <w:i/>
        </w:rPr>
        <w:tab/>
      </w:r>
      <w:r>
        <w:rPr>
          <w:rFonts w:ascii="Times New Roman" w:hAnsi="Times New Roman"/>
          <w:i/>
        </w:rPr>
        <w:tab/>
      </w:r>
      <w:r w:rsidR="005313F6" w:rsidRPr="002C2C03">
        <w:rPr>
          <w:rFonts w:ascii="Times New Roman" w:hAnsi="Times New Roman"/>
          <w:i/>
        </w:rPr>
        <w:t>Espero que Vuestra Excelencia las mire con la atención que exige su actual crítico estado, bajo el supuesto de que, mientras se sirve avisándome de la Soberana resolución del Rey, pondré mis esmeros en precaver la ruina de aquella frontera recomendables, facilitándoles los auxilios que fueren precisos, sin excusar los gastos de urgencia para que se haga y no se atrase el más importante servicio de Su Majestad</w:t>
      </w:r>
      <w:r w:rsidR="005313F6">
        <w:rPr>
          <w:rFonts w:ascii="Times New Roman" w:hAnsi="Times New Roman"/>
          <w:sz w:val="24"/>
          <w:szCs w:val="24"/>
        </w:rPr>
        <w:t>"</w:t>
      </w:r>
      <w:r w:rsidR="005313F6">
        <w:rPr>
          <w:rStyle w:val="Refdenotaalpie"/>
          <w:rFonts w:ascii="Times New Roman" w:hAnsi="Times New Roman"/>
          <w:sz w:val="24"/>
          <w:szCs w:val="24"/>
        </w:rPr>
        <w:footnoteReference w:id="69"/>
      </w:r>
      <w:r w:rsidR="005313F6" w:rsidRPr="00C33036">
        <w:rPr>
          <w:rFonts w:ascii="Times New Roman" w:hAnsi="Times New Roman"/>
          <w:sz w:val="24"/>
          <w:szCs w:val="24"/>
        </w:rPr>
        <w:t>.</w:t>
      </w:r>
    </w:p>
    <w:p w:rsidR="002C2C03" w:rsidRDefault="002C2C03">
      <w:pPr>
        <w:rPr>
          <w:rFonts w:ascii="Times New Roman" w:hAnsi="Times New Roman"/>
          <w:sz w:val="24"/>
          <w:szCs w:val="24"/>
        </w:rPr>
      </w:pPr>
      <w:r>
        <w:rPr>
          <w:rFonts w:ascii="Times New Roman" w:hAnsi="Times New Roman"/>
          <w:sz w:val="24"/>
          <w:szCs w:val="24"/>
        </w:rPr>
        <w:tab/>
      </w:r>
    </w:p>
    <w:p w:rsidR="00451621" w:rsidRDefault="002C2C03" w:rsidP="002C2C03">
      <w:pPr>
        <w:spacing w:line="360" w:lineRule="auto"/>
        <w:jc w:val="both"/>
        <w:rPr>
          <w:rFonts w:ascii="Times New Roman" w:hAnsi="Times New Roman"/>
          <w:sz w:val="24"/>
          <w:szCs w:val="24"/>
        </w:rPr>
      </w:pPr>
      <w:r>
        <w:rPr>
          <w:rFonts w:ascii="Times New Roman" w:hAnsi="Times New Roman"/>
          <w:sz w:val="24"/>
          <w:szCs w:val="24"/>
        </w:rPr>
        <w:lastRenderedPageBreak/>
        <w:tab/>
        <w:t xml:space="preserve">De esta forma, un desafortunado incidente, relativamente fortuito, había truncado gran parte de los logros que derivaban del acuerdo de la villa de San Fernando con los </w:t>
      </w:r>
      <w:proofErr w:type="spellStart"/>
      <w:r>
        <w:rPr>
          <w:rFonts w:ascii="Times New Roman" w:hAnsi="Times New Roman"/>
          <w:sz w:val="24"/>
          <w:szCs w:val="24"/>
        </w:rPr>
        <w:t>lipanes</w:t>
      </w:r>
      <w:proofErr w:type="spellEnd"/>
      <w:r>
        <w:rPr>
          <w:rFonts w:ascii="Times New Roman" w:hAnsi="Times New Roman"/>
          <w:sz w:val="24"/>
          <w:szCs w:val="24"/>
        </w:rPr>
        <w:t xml:space="preserve"> de arriba: la de separar, siquiera teóricamente, a estos de sus parientes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permitiendo contemplar la posibilidad, como la habían planificado Nava y Castro, de lanzar un ataque sorpresa contra los </w:t>
      </w:r>
      <w:proofErr w:type="spellStart"/>
      <w:r>
        <w:rPr>
          <w:rFonts w:ascii="Times New Roman" w:hAnsi="Times New Roman"/>
          <w:sz w:val="24"/>
          <w:szCs w:val="24"/>
        </w:rPr>
        <w:t>lipanes</w:t>
      </w:r>
      <w:proofErr w:type="spellEnd"/>
      <w:r>
        <w:rPr>
          <w:rFonts w:ascii="Times New Roman" w:hAnsi="Times New Roman"/>
          <w:sz w:val="24"/>
          <w:szCs w:val="24"/>
        </w:rPr>
        <w:t xml:space="preserve"> de abajo, reacios  toda paz, obligándoles por las armas a solicitar un acuerdo en los términos más beneficiosos posibles para España.</w:t>
      </w:r>
    </w:p>
    <w:p w:rsidR="00451621" w:rsidRDefault="00451621" w:rsidP="002C2C03">
      <w:pPr>
        <w:spacing w:line="360" w:lineRule="auto"/>
        <w:jc w:val="both"/>
        <w:rPr>
          <w:rFonts w:ascii="Times New Roman" w:hAnsi="Times New Roman"/>
          <w:sz w:val="24"/>
          <w:szCs w:val="24"/>
        </w:rPr>
      </w:pPr>
    </w:p>
    <w:p w:rsidR="00616A40" w:rsidRDefault="00616A40">
      <w:pPr>
        <w:rPr>
          <w:rFonts w:ascii="Times New Roman" w:hAnsi="Times New Roman"/>
          <w:sz w:val="24"/>
          <w:szCs w:val="24"/>
        </w:rPr>
      </w:pPr>
      <w:r>
        <w:rPr>
          <w:rFonts w:ascii="Times New Roman" w:hAnsi="Times New Roman"/>
          <w:sz w:val="24"/>
          <w:szCs w:val="24"/>
        </w:rPr>
        <w:br w:type="page"/>
      </w:r>
    </w:p>
    <w:p w:rsidR="004C5903" w:rsidRDefault="004C5903"/>
    <w:p w:rsidR="00061354" w:rsidRDefault="00061354" w:rsidP="00963D2F">
      <w:pPr>
        <w:spacing w:line="360" w:lineRule="auto"/>
      </w:pPr>
    </w:p>
    <w:p w:rsidR="00F4246B" w:rsidRPr="006D76ED" w:rsidRDefault="00F4246B" w:rsidP="00F4246B">
      <w:pPr>
        <w:spacing w:line="360" w:lineRule="auto"/>
        <w:jc w:val="center"/>
        <w:rPr>
          <w:rFonts w:ascii="Times New Roman" w:hAnsi="Times New Roman"/>
          <w:b/>
          <w:sz w:val="24"/>
          <w:szCs w:val="24"/>
        </w:rPr>
      </w:pPr>
      <w:r w:rsidRPr="006D76ED">
        <w:rPr>
          <w:rFonts w:ascii="Times New Roman" w:hAnsi="Times New Roman"/>
          <w:b/>
          <w:sz w:val="24"/>
          <w:szCs w:val="24"/>
        </w:rPr>
        <w:t>APÉNDICE DOCUMENTAL</w:t>
      </w:r>
    </w:p>
    <w:p w:rsidR="00F4246B" w:rsidRPr="006D76ED" w:rsidRDefault="00F4246B" w:rsidP="00F4246B">
      <w:pPr>
        <w:spacing w:line="360" w:lineRule="auto"/>
        <w:jc w:val="center"/>
        <w:rPr>
          <w:rFonts w:ascii="Times New Roman" w:hAnsi="Times New Roman"/>
          <w:b/>
          <w:sz w:val="24"/>
          <w:szCs w:val="24"/>
        </w:rPr>
      </w:pPr>
      <w:r w:rsidRPr="006D76ED">
        <w:rPr>
          <w:rFonts w:ascii="Times New Roman" w:hAnsi="Times New Roman"/>
          <w:b/>
          <w:sz w:val="24"/>
          <w:szCs w:val="24"/>
        </w:rPr>
        <w:t>CONVENIO DE LA VILLA DE SAN FERNANDO</w:t>
      </w:r>
      <w:r w:rsidRPr="006D76ED">
        <w:rPr>
          <w:rStyle w:val="Refdenotaalpie"/>
          <w:rFonts w:ascii="Times New Roman" w:hAnsi="Times New Roman"/>
          <w:b/>
          <w:sz w:val="24"/>
          <w:szCs w:val="24"/>
        </w:rPr>
        <w:footnoteReference w:id="70"/>
      </w:r>
    </w:p>
    <w:p w:rsidR="00F4246B" w:rsidRDefault="00F4246B" w:rsidP="00F4246B">
      <w:pPr>
        <w:spacing w:line="360" w:lineRule="auto"/>
        <w:jc w:val="center"/>
        <w:rPr>
          <w:rFonts w:ascii="Times New Roman" w:hAnsi="Times New Roman"/>
          <w:sz w:val="24"/>
          <w:szCs w:val="24"/>
        </w:rPr>
      </w:pPr>
    </w:p>
    <w:p w:rsidR="00A83395"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Convenio</w:t>
      </w:r>
      <w:r>
        <w:rPr>
          <w:rFonts w:ascii="Times New Roman" w:hAnsi="Times New Roman"/>
          <w:sz w:val="24"/>
          <w:szCs w:val="24"/>
        </w:rPr>
        <w:t xml:space="preserve"> ajustado por el brigadier don P</w:t>
      </w:r>
      <w:r w:rsidRPr="00F4246B">
        <w:rPr>
          <w:rFonts w:ascii="Times New Roman" w:hAnsi="Times New Roman"/>
          <w:sz w:val="24"/>
          <w:szCs w:val="24"/>
        </w:rPr>
        <w:t xml:space="preserve">edro de Nava comandante general de provincias internas con los indios de la nación </w:t>
      </w:r>
      <w:proofErr w:type="spellStart"/>
      <w:r w:rsidRPr="00F4246B">
        <w:rPr>
          <w:rFonts w:ascii="Times New Roman" w:hAnsi="Times New Roman"/>
          <w:sz w:val="24"/>
          <w:szCs w:val="24"/>
        </w:rPr>
        <w:t>lipana</w:t>
      </w:r>
      <w:proofErr w:type="spellEnd"/>
      <w:r w:rsidRPr="00F4246B">
        <w:rPr>
          <w:rFonts w:ascii="Times New Roman" w:hAnsi="Times New Roman"/>
          <w:sz w:val="24"/>
          <w:szCs w:val="24"/>
        </w:rPr>
        <w:t xml:space="preserve"> conocido</w:t>
      </w:r>
      <w:r w:rsidR="008A752D">
        <w:rPr>
          <w:rFonts w:ascii="Times New Roman" w:hAnsi="Times New Roman"/>
          <w:sz w:val="24"/>
          <w:szCs w:val="24"/>
        </w:rPr>
        <w:t>s</w:t>
      </w:r>
      <w:r w:rsidRPr="00F4246B">
        <w:rPr>
          <w:rFonts w:ascii="Times New Roman" w:hAnsi="Times New Roman"/>
          <w:sz w:val="24"/>
          <w:szCs w:val="24"/>
        </w:rPr>
        <w:t xml:space="preserve"> por los de arriba, que se han presentado en la villa de San Fernando solicitando la paz por medio del caudillo principal que es José Antonio, a quien se unieron los capitancillos </w:t>
      </w:r>
      <w:proofErr w:type="spellStart"/>
      <w:r w:rsidRPr="00F4246B">
        <w:rPr>
          <w:rFonts w:ascii="Times New Roman" w:hAnsi="Times New Roman"/>
          <w:sz w:val="24"/>
          <w:szCs w:val="24"/>
        </w:rPr>
        <w:t>Malabe</w:t>
      </w:r>
      <w:proofErr w:type="spellEnd"/>
      <w:r w:rsidRPr="00F4246B">
        <w:rPr>
          <w:rFonts w:ascii="Times New Roman" w:hAnsi="Times New Roman"/>
          <w:sz w:val="24"/>
          <w:szCs w:val="24"/>
        </w:rPr>
        <w:t xml:space="preserve">, el Hijo de Cabello Largo, el del Balazo y </w:t>
      </w:r>
      <w:proofErr w:type="spellStart"/>
      <w:r w:rsidRPr="00F4246B">
        <w:rPr>
          <w:rFonts w:ascii="Times New Roman" w:hAnsi="Times New Roman"/>
          <w:sz w:val="24"/>
          <w:szCs w:val="24"/>
        </w:rPr>
        <w:t>Ayatinde</w:t>
      </w:r>
      <w:proofErr w:type="spellEnd"/>
      <w:r w:rsidRPr="00F4246B">
        <w:rPr>
          <w:rFonts w:ascii="Times New Roman" w:hAnsi="Times New Roman"/>
          <w:sz w:val="24"/>
          <w:szCs w:val="24"/>
        </w:rPr>
        <w:t xml:space="preserve"> acompañados de siete gandules y siete mujeres, el día 8 de febrero de 1791 que se celebró:</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1º Que José Antonio sea el capitán general que gobierne a los de su parcialidad a fin de que le estén subordinados y le reconozca</w:t>
      </w:r>
      <w:r w:rsidR="008A752D">
        <w:rPr>
          <w:rFonts w:ascii="Times New Roman" w:hAnsi="Times New Roman"/>
          <w:sz w:val="24"/>
          <w:szCs w:val="24"/>
        </w:rPr>
        <w:t>n por tal para que responda y dé</w:t>
      </w:r>
      <w:r w:rsidRPr="00F4246B">
        <w:rPr>
          <w:rFonts w:ascii="Times New Roman" w:hAnsi="Times New Roman"/>
          <w:sz w:val="24"/>
          <w:szCs w:val="24"/>
        </w:rPr>
        <w:t xml:space="preserve"> satisfacción de los daños que puedan causar los indios de ellos.</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Responden los indios</w:t>
      </w:r>
      <w:r w:rsidRPr="00F4246B">
        <w:rPr>
          <w:rFonts w:ascii="Times New Roman" w:hAnsi="Times New Roman"/>
          <w:sz w:val="24"/>
          <w:szCs w:val="24"/>
        </w:rPr>
        <w:t>: Que todos se conforman con que sea el capitán general José Antonio</w:t>
      </w:r>
      <w:r w:rsidR="008A752D">
        <w:rPr>
          <w:rFonts w:ascii="Times New Roman" w:hAnsi="Times New Roman"/>
          <w:sz w:val="24"/>
          <w:szCs w:val="24"/>
        </w:rPr>
        <w:t>,</w:t>
      </w:r>
      <w:r w:rsidRPr="00F4246B">
        <w:rPr>
          <w:rFonts w:ascii="Times New Roman" w:hAnsi="Times New Roman"/>
          <w:sz w:val="24"/>
          <w:szCs w:val="24"/>
        </w:rPr>
        <w:t xml:space="preserve"> a quien obedecerán deseosos de que se verifique lo propuesto en este artículo.</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 xml:space="preserve">2º Que han de entregar todos los cautivos cristianos que tengan en su poder sin </w:t>
      </w:r>
      <w:proofErr w:type="gramStart"/>
      <w:r w:rsidRPr="00F4246B">
        <w:rPr>
          <w:rFonts w:ascii="Times New Roman" w:hAnsi="Times New Roman"/>
          <w:sz w:val="24"/>
          <w:szCs w:val="24"/>
        </w:rPr>
        <w:t>que</w:t>
      </w:r>
      <w:proofErr w:type="gramEnd"/>
      <w:r w:rsidRPr="00F4246B">
        <w:rPr>
          <w:rFonts w:ascii="Times New Roman" w:hAnsi="Times New Roman"/>
          <w:sz w:val="24"/>
          <w:szCs w:val="24"/>
        </w:rPr>
        <w:t xml:space="preserve"> se les </w:t>
      </w:r>
      <w:proofErr w:type="spellStart"/>
      <w:r w:rsidRPr="00F4246B">
        <w:rPr>
          <w:rFonts w:ascii="Times New Roman" w:hAnsi="Times New Roman"/>
          <w:sz w:val="24"/>
          <w:szCs w:val="24"/>
        </w:rPr>
        <w:t>de</w:t>
      </w:r>
      <w:proofErr w:type="spellEnd"/>
      <w:r w:rsidRPr="00F4246B">
        <w:rPr>
          <w:rFonts w:ascii="Times New Roman" w:hAnsi="Times New Roman"/>
          <w:sz w:val="24"/>
          <w:szCs w:val="24"/>
        </w:rPr>
        <w:t xml:space="preserve"> cosa alguna por ello de rescate y que han de solicitar los que haya en otras rancherías.</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Responden los indios:</w:t>
      </w:r>
      <w:r w:rsidRPr="00F4246B">
        <w:rPr>
          <w:rFonts w:ascii="Times New Roman" w:hAnsi="Times New Roman"/>
          <w:sz w:val="24"/>
          <w:szCs w:val="24"/>
        </w:rPr>
        <w:t xml:space="preserve"> Que no tienen los presentes en sus rancherías ningún cau</w:t>
      </w:r>
      <w:r w:rsidR="008A752D">
        <w:rPr>
          <w:rFonts w:ascii="Times New Roman" w:hAnsi="Times New Roman"/>
          <w:sz w:val="24"/>
          <w:szCs w:val="24"/>
        </w:rPr>
        <w:t xml:space="preserve">tivo pero que harán diligencia </w:t>
      </w:r>
      <w:r w:rsidRPr="00F4246B">
        <w:rPr>
          <w:rFonts w:ascii="Times New Roman" w:hAnsi="Times New Roman"/>
          <w:sz w:val="24"/>
          <w:szCs w:val="24"/>
        </w:rPr>
        <w:t>e</w:t>
      </w:r>
      <w:r w:rsidR="008A752D">
        <w:rPr>
          <w:rFonts w:ascii="Times New Roman" w:hAnsi="Times New Roman"/>
          <w:sz w:val="24"/>
          <w:szCs w:val="24"/>
        </w:rPr>
        <w:t>n las demás que están distantes y los traerá</w:t>
      </w:r>
      <w:r w:rsidRPr="00F4246B">
        <w:rPr>
          <w:rFonts w:ascii="Times New Roman" w:hAnsi="Times New Roman"/>
          <w:sz w:val="24"/>
          <w:szCs w:val="24"/>
        </w:rPr>
        <w:t>n.</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 xml:space="preserve">3º Que no han de pasar en la provincia a Texas del arroyo nombrado el </w:t>
      </w:r>
      <w:proofErr w:type="spellStart"/>
      <w:r w:rsidRPr="00F4246B">
        <w:rPr>
          <w:rFonts w:ascii="Times New Roman" w:hAnsi="Times New Roman"/>
          <w:sz w:val="24"/>
          <w:szCs w:val="24"/>
        </w:rPr>
        <w:t>Atascoso</w:t>
      </w:r>
      <w:proofErr w:type="spellEnd"/>
      <w:r w:rsidRPr="00F4246B">
        <w:rPr>
          <w:rFonts w:ascii="Times New Roman" w:hAnsi="Times New Roman"/>
          <w:sz w:val="24"/>
          <w:szCs w:val="24"/>
        </w:rPr>
        <w:t>, ni del de las Vacas, manteniéndose no distantes de los presidios que forman la línea de Coahuila y Laredo, donde podrán hacer sus siembras.</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Responden los i</w:t>
      </w:r>
      <w:r w:rsidRPr="00F4246B">
        <w:rPr>
          <w:rFonts w:ascii="Times New Roman" w:hAnsi="Times New Roman"/>
          <w:sz w:val="24"/>
          <w:szCs w:val="24"/>
        </w:rPr>
        <w:t>ndios: Que así lo ejecutarán.</w:t>
      </w:r>
    </w:p>
    <w:p w:rsidR="00F4246B" w:rsidRPr="00F4246B" w:rsidRDefault="00F4246B" w:rsidP="00F4246B">
      <w:pPr>
        <w:spacing w:line="360" w:lineRule="auto"/>
        <w:jc w:val="both"/>
        <w:rPr>
          <w:rFonts w:ascii="Times New Roman" w:hAnsi="Times New Roman"/>
          <w:sz w:val="24"/>
          <w:szCs w:val="24"/>
        </w:rPr>
      </w:pP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lastRenderedPageBreak/>
        <w:tab/>
      </w:r>
      <w:r w:rsidRPr="00F4246B">
        <w:rPr>
          <w:rFonts w:ascii="Times New Roman" w:hAnsi="Times New Roman"/>
          <w:sz w:val="24"/>
          <w:szCs w:val="24"/>
        </w:rPr>
        <w:t>4º: Que</w:t>
      </w:r>
      <w:r w:rsidR="008A752D">
        <w:rPr>
          <w:rFonts w:ascii="Times New Roman" w:hAnsi="Times New Roman"/>
          <w:sz w:val="24"/>
          <w:szCs w:val="24"/>
        </w:rPr>
        <w:t>,</w:t>
      </w:r>
      <w:r w:rsidRPr="00F4246B">
        <w:rPr>
          <w:rFonts w:ascii="Times New Roman" w:hAnsi="Times New Roman"/>
          <w:sz w:val="24"/>
          <w:szCs w:val="24"/>
        </w:rPr>
        <w:t xml:space="preserve"> desde luego</w:t>
      </w:r>
      <w:r w:rsidR="008A752D">
        <w:rPr>
          <w:rFonts w:ascii="Times New Roman" w:hAnsi="Times New Roman"/>
          <w:sz w:val="24"/>
          <w:szCs w:val="24"/>
        </w:rPr>
        <w:t>,</w:t>
      </w:r>
      <w:r w:rsidRPr="00F4246B">
        <w:rPr>
          <w:rFonts w:ascii="Times New Roman" w:hAnsi="Times New Roman"/>
          <w:sz w:val="24"/>
          <w:szCs w:val="24"/>
        </w:rPr>
        <w:t xml:space="preserve"> han de enviar sus emisarios a los </w:t>
      </w:r>
      <w:proofErr w:type="spellStart"/>
      <w:r w:rsidRPr="00F4246B">
        <w:rPr>
          <w:rFonts w:ascii="Times New Roman" w:hAnsi="Times New Roman"/>
          <w:sz w:val="24"/>
          <w:szCs w:val="24"/>
        </w:rPr>
        <w:t>lipanes</w:t>
      </w:r>
      <w:proofErr w:type="spellEnd"/>
      <w:r w:rsidRPr="00F4246B">
        <w:rPr>
          <w:rFonts w:ascii="Times New Roman" w:hAnsi="Times New Roman"/>
          <w:sz w:val="24"/>
          <w:szCs w:val="24"/>
        </w:rPr>
        <w:t xml:space="preserve"> de abajo para que inmediatamente se instituyan a sus antiguos establecimientos que tienen por límites el arroyo del </w:t>
      </w:r>
      <w:proofErr w:type="spellStart"/>
      <w:r w:rsidRPr="00F4246B">
        <w:rPr>
          <w:rFonts w:ascii="Times New Roman" w:hAnsi="Times New Roman"/>
          <w:sz w:val="24"/>
          <w:szCs w:val="24"/>
        </w:rPr>
        <w:t>Atascoso</w:t>
      </w:r>
      <w:proofErr w:type="spellEnd"/>
      <w:r w:rsidRPr="00F4246B">
        <w:rPr>
          <w:rFonts w:ascii="Times New Roman" w:hAnsi="Times New Roman"/>
          <w:sz w:val="24"/>
          <w:szCs w:val="24"/>
        </w:rPr>
        <w:t>, separándose totalmente del río de Guadalupe en que se hayan.</w:t>
      </w:r>
    </w:p>
    <w:p w:rsidR="00F4246B" w:rsidRPr="00F4246B" w:rsidRDefault="00204249" w:rsidP="00F4246B">
      <w:pPr>
        <w:spacing w:line="360" w:lineRule="auto"/>
        <w:jc w:val="both"/>
        <w:rPr>
          <w:rFonts w:ascii="Times New Roman" w:hAnsi="Times New Roman"/>
          <w:sz w:val="24"/>
          <w:szCs w:val="24"/>
        </w:rPr>
      </w:pPr>
      <w:r>
        <w:rPr>
          <w:rFonts w:ascii="Times New Roman" w:hAnsi="Times New Roman"/>
          <w:sz w:val="24"/>
          <w:szCs w:val="24"/>
        </w:rPr>
        <w:tab/>
        <w:t>Respo</w:t>
      </w:r>
      <w:r w:rsidR="00F4246B">
        <w:rPr>
          <w:rFonts w:ascii="Times New Roman" w:hAnsi="Times New Roman"/>
          <w:sz w:val="24"/>
          <w:szCs w:val="24"/>
        </w:rPr>
        <w:t>n</w:t>
      </w:r>
      <w:r>
        <w:rPr>
          <w:rFonts w:ascii="Times New Roman" w:hAnsi="Times New Roman"/>
          <w:sz w:val="24"/>
          <w:szCs w:val="24"/>
        </w:rPr>
        <w:t>den los in</w:t>
      </w:r>
      <w:r w:rsidR="00F4246B" w:rsidRPr="00F4246B">
        <w:rPr>
          <w:rFonts w:ascii="Times New Roman" w:hAnsi="Times New Roman"/>
          <w:sz w:val="24"/>
          <w:szCs w:val="24"/>
        </w:rPr>
        <w:t>d</w:t>
      </w:r>
      <w:r w:rsidR="00F4246B">
        <w:rPr>
          <w:rFonts w:ascii="Times New Roman" w:hAnsi="Times New Roman"/>
          <w:sz w:val="24"/>
          <w:szCs w:val="24"/>
        </w:rPr>
        <w:t>i</w:t>
      </w:r>
      <w:r w:rsidR="00F4246B" w:rsidRPr="00F4246B">
        <w:rPr>
          <w:rFonts w:ascii="Times New Roman" w:hAnsi="Times New Roman"/>
          <w:sz w:val="24"/>
          <w:szCs w:val="24"/>
        </w:rPr>
        <w:t>os: Ofrecen cumplirlo y piden para ejecutarlo con seguridad el pasaporte correspondiente par air a la provincia de Texas. Se les entregó el pasaporte.</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8A752D">
        <w:rPr>
          <w:rFonts w:ascii="Times New Roman" w:hAnsi="Times New Roman"/>
          <w:sz w:val="24"/>
          <w:szCs w:val="24"/>
        </w:rPr>
        <w:t>5º Que si no conviniesen</w:t>
      </w:r>
      <w:r>
        <w:rPr>
          <w:rFonts w:ascii="Times New Roman" w:hAnsi="Times New Roman"/>
          <w:sz w:val="24"/>
          <w:szCs w:val="24"/>
        </w:rPr>
        <w:t xml:space="preserve"> </w:t>
      </w:r>
      <w:r w:rsidRPr="00F4246B">
        <w:rPr>
          <w:rFonts w:ascii="Times New Roman" w:hAnsi="Times New Roman"/>
          <w:sz w:val="24"/>
          <w:szCs w:val="24"/>
        </w:rPr>
        <w:t>lo</w:t>
      </w:r>
      <w:r w:rsidR="008A752D">
        <w:rPr>
          <w:rFonts w:ascii="Times New Roman" w:hAnsi="Times New Roman"/>
          <w:sz w:val="24"/>
          <w:szCs w:val="24"/>
        </w:rPr>
        <w:t>s</w:t>
      </w:r>
      <w:r w:rsidRPr="00F4246B">
        <w:rPr>
          <w:rFonts w:ascii="Times New Roman" w:hAnsi="Times New Roman"/>
          <w:sz w:val="24"/>
          <w:szCs w:val="24"/>
        </w:rPr>
        <w:t xml:space="preserve"> referidos </w:t>
      </w:r>
      <w:proofErr w:type="spellStart"/>
      <w:r w:rsidRPr="00F4246B">
        <w:rPr>
          <w:rFonts w:ascii="Times New Roman" w:hAnsi="Times New Roman"/>
          <w:sz w:val="24"/>
          <w:szCs w:val="24"/>
        </w:rPr>
        <w:t>lipanes</w:t>
      </w:r>
      <w:proofErr w:type="spellEnd"/>
      <w:r w:rsidRPr="00F4246B">
        <w:rPr>
          <w:rFonts w:ascii="Times New Roman" w:hAnsi="Times New Roman"/>
          <w:sz w:val="24"/>
          <w:szCs w:val="24"/>
        </w:rPr>
        <w:t xml:space="preserve"> de abajo a retirarse del río Guadalupe, ha de encargarse a los comisarios persuadiéndoles se vengan a unir con los reducidos, pues de lo contrario sufrirán el castigo de nuestras armas que será preciso emplear contra los que por su terquedad insistan retirarse de aquel destino, advirtiendo a los que lo verifiquen serán tratados con las mismas franquicias que los se han dado por amigos.</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Responden los i</w:t>
      </w:r>
      <w:r>
        <w:rPr>
          <w:rFonts w:ascii="Times New Roman" w:hAnsi="Times New Roman"/>
          <w:sz w:val="24"/>
          <w:szCs w:val="24"/>
        </w:rPr>
        <w:t xml:space="preserve">ndios: Prometieron ejecutarlo. </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 xml:space="preserve">6º: Que en caso de que alguno de los </w:t>
      </w:r>
      <w:proofErr w:type="spellStart"/>
      <w:r w:rsidRPr="00F4246B">
        <w:rPr>
          <w:rFonts w:ascii="Times New Roman" w:hAnsi="Times New Roman"/>
          <w:sz w:val="24"/>
          <w:szCs w:val="24"/>
        </w:rPr>
        <w:t>lipanes</w:t>
      </w:r>
      <w:proofErr w:type="spellEnd"/>
      <w:r w:rsidRPr="00F4246B">
        <w:rPr>
          <w:rFonts w:ascii="Times New Roman" w:hAnsi="Times New Roman"/>
          <w:sz w:val="24"/>
          <w:szCs w:val="24"/>
        </w:rPr>
        <w:t xml:space="preserve"> de abajo no consideren avenirse a los límites que se les señala y por cuyo motivo sea necesario usar del rigor de nuest</w:t>
      </w:r>
      <w:r w:rsidR="00204249">
        <w:rPr>
          <w:rFonts w:ascii="Times New Roman" w:hAnsi="Times New Roman"/>
          <w:sz w:val="24"/>
          <w:szCs w:val="24"/>
        </w:rPr>
        <w:t>ras armas n</w:t>
      </w:r>
      <w:r w:rsidRPr="00F4246B">
        <w:rPr>
          <w:rFonts w:ascii="Times New Roman" w:hAnsi="Times New Roman"/>
          <w:sz w:val="24"/>
          <w:szCs w:val="24"/>
        </w:rPr>
        <w:t>o han de faltar los de este armisticio a lo estipulado en él</w:t>
      </w:r>
    </w:p>
    <w:p w:rsid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Responden los i</w:t>
      </w:r>
      <w:r w:rsidRPr="00F4246B">
        <w:rPr>
          <w:rFonts w:ascii="Times New Roman" w:hAnsi="Times New Roman"/>
          <w:sz w:val="24"/>
          <w:szCs w:val="24"/>
        </w:rPr>
        <w:t>ndios: Que conociendo lo</w:t>
      </w:r>
      <w:r>
        <w:rPr>
          <w:rFonts w:ascii="Times New Roman" w:hAnsi="Times New Roman"/>
          <w:sz w:val="24"/>
          <w:szCs w:val="24"/>
        </w:rPr>
        <w:t xml:space="preserve"> </w:t>
      </w:r>
      <w:r w:rsidRPr="00F4246B">
        <w:rPr>
          <w:rFonts w:ascii="Times New Roman" w:hAnsi="Times New Roman"/>
          <w:sz w:val="24"/>
          <w:szCs w:val="24"/>
        </w:rPr>
        <w:t>justo de esta demanda no faltarán a la paz y amistad con los españoles</w:t>
      </w:r>
      <w:r w:rsidR="008A752D">
        <w:rPr>
          <w:rFonts w:ascii="Times New Roman" w:hAnsi="Times New Roman"/>
          <w:sz w:val="24"/>
          <w:szCs w:val="24"/>
        </w:rPr>
        <w:t>,</w:t>
      </w:r>
      <w:r w:rsidRPr="00F4246B">
        <w:rPr>
          <w:rFonts w:ascii="Times New Roman" w:hAnsi="Times New Roman"/>
          <w:sz w:val="24"/>
          <w:szCs w:val="24"/>
        </w:rPr>
        <w:t xml:space="preserve"> aunque estos hagan la guerra a los de su nación que se obstinen a no volverse a sus antiguos límites pues en donde hoy se hayan e</w:t>
      </w:r>
      <w:r>
        <w:rPr>
          <w:rFonts w:ascii="Times New Roman" w:hAnsi="Times New Roman"/>
          <w:sz w:val="24"/>
          <w:szCs w:val="24"/>
        </w:rPr>
        <w:t>stá</w:t>
      </w:r>
      <w:r w:rsidRPr="00F4246B">
        <w:rPr>
          <w:rFonts w:ascii="Times New Roman" w:hAnsi="Times New Roman"/>
          <w:sz w:val="24"/>
          <w:szCs w:val="24"/>
        </w:rPr>
        <w:t>n los ganados perten</w:t>
      </w:r>
      <w:r>
        <w:rPr>
          <w:rFonts w:ascii="Times New Roman" w:hAnsi="Times New Roman"/>
          <w:sz w:val="24"/>
          <w:szCs w:val="24"/>
        </w:rPr>
        <w:t>e</w:t>
      </w:r>
      <w:r w:rsidRPr="00F4246B">
        <w:rPr>
          <w:rFonts w:ascii="Times New Roman" w:hAnsi="Times New Roman"/>
          <w:sz w:val="24"/>
          <w:szCs w:val="24"/>
        </w:rPr>
        <w:t>cientes a los españoles y siempre han de hacer daño.</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 xml:space="preserve">7º Que igualmente han de solicitar vengan a unirse con ellos todos los </w:t>
      </w:r>
      <w:proofErr w:type="spellStart"/>
      <w:r w:rsidRPr="00F4246B">
        <w:rPr>
          <w:rFonts w:ascii="Times New Roman" w:hAnsi="Times New Roman"/>
          <w:sz w:val="24"/>
          <w:szCs w:val="24"/>
        </w:rPr>
        <w:t>lipan</w:t>
      </w:r>
      <w:proofErr w:type="spellEnd"/>
      <w:r w:rsidRPr="00F4246B">
        <w:rPr>
          <w:rFonts w:ascii="Times New Roman" w:hAnsi="Times New Roman"/>
          <w:sz w:val="24"/>
          <w:szCs w:val="24"/>
        </w:rPr>
        <w:t xml:space="preserve"> de arriba que están con el </w:t>
      </w:r>
      <w:proofErr w:type="spellStart"/>
      <w:r w:rsidRPr="00F4246B">
        <w:rPr>
          <w:rFonts w:ascii="Times New Roman" w:hAnsi="Times New Roman"/>
          <w:sz w:val="24"/>
          <w:szCs w:val="24"/>
        </w:rPr>
        <w:t>lipán</w:t>
      </w:r>
      <w:proofErr w:type="spellEnd"/>
      <w:r w:rsidRPr="00F4246B">
        <w:rPr>
          <w:rFonts w:ascii="Times New Roman" w:hAnsi="Times New Roman"/>
          <w:sz w:val="24"/>
          <w:szCs w:val="24"/>
        </w:rPr>
        <w:t xml:space="preserve"> conocido entre nosotros por El Calvo, separándose totalmente de él</w:t>
      </w:r>
      <w:r>
        <w:rPr>
          <w:rFonts w:ascii="Times New Roman" w:hAnsi="Times New Roman"/>
          <w:sz w:val="24"/>
          <w:szCs w:val="24"/>
        </w:rPr>
        <w:t>.</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Responden los i</w:t>
      </w:r>
      <w:r>
        <w:rPr>
          <w:rFonts w:ascii="Times New Roman" w:hAnsi="Times New Roman"/>
          <w:sz w:val="24"/>
          <w:szCs w:val="24"/>
        </w:rPr>
        <w:t>ndios: Qu</w:t>
      </w:r>
      <w:r w:rsidRPr="00F4246B">
        <w:rPr>
          <w:rFonts w:ascii="Times New Roman" w:hAnsi="Times New Roman"/>
          <w:sz w:val="24"/>
          <w:szCs w:val="24"/>
        </w:rPr>
        <w:t>e</w:t>
      </w:r>
      <w:r>
        <w:rPr>
          <w:rFonts w:ascii="Times New Roman" w:hAnsi="Times New Roman"/>
          <w:sz w:val="24"/>
          <w:szCs w:val="24"/>
        </w:rPr>
        <w:t xml:space="preserve"> </w:t>
      </w:r>
      <w:r w:rsidRPr="00F4246B">
        <w:rPr>
          <w:rFonts w:ascii="Times New Roman" w:hAnsi="Times New Roman"/>
          <w:sz w:val="24"/>
          <w:szCs w:val="24"/>
        </w:rPr>
        <w:t>les están esperando y que si se tardan los harán venir.</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8º: Que han de ser auxiliares nuestros en todo evento o rompimiento de guerra en que soliciten contra cualquiera nación a quien se la declaremos.</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 xml:space="preserve">Responden los </w:t>
      </w:r>
      <w:proofErr w:type="gramStart"/>
      <w:r w:rsidRPr="00F4246B">
        <w:rPr>
          <w:rFonts w:ascii="Times New Roman" w:hAnsi="Times New Roman"/>
          <w:sz w:val="24"/>
          <w:szCs w:val="24"/>
        </w:rPr>
        <w:t>Indios</w:t>
      </w:r>
      <w:proofErr w:type="gramEnd"/>
      <w:r w:rsidRPr="00F4246B">
        <w:rPr>
          <w:rFonts w:ascii="Times New Roman" w:hAnsi="Times New Roman"/>
          <w:sz w:val="24"/>
          <w:szCs w:val="24"/>
        </w:rPr>
        <w:t>: Prometen ser nuestros auxiliares contra los que sean enemigos de los españoles.</w:t>
      </w:r>
    </w:p>
    <w:p w:rsidR="00F4246B" w:rsidRPr="00F4246B" w:rsidRDefault="00F4246B" w:rsidP="00F4246B">
      <w:pPr>
        <w:spacing w:line="360" w:lineRule="auto"/>
        <w:jc w:val="both"/>
        <w:rPr>
          <w:rFonts w:ascii="Times New Roman" w:hAnsi="Times New Roman"/>
          <w:sz w:val="24"/>
          <w:szCs w:val="24"/>
        </w:rPr>
      </w:pP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lastRenderedPageBreak/>
        <w:tab/>
      </w:r>
      <w:r w:rsidRPr="00F4246B">
        <w:rPr>
          <w:rFonts w:ascii="Times New Roman" w:hAnsi="Times New Roman"/>
          <w:sz w:val="24"/>
          <w:szCs w:val="24"/>
        </w:rPr>
        <w:t xml:space="preserve">9º Que siempre que se experimente daño por algunos </w:t>
      </w:r>
      <w:proofErr w:type="spellStart"/>
      <w:r w:rsidRPr="00F4246B">
        <w:rPr>
          <w:rFonts w:ascii="Times New Roman" w:hAnsi="Times New Roman"/>
          <w:sz w:val="24"/>
          <w:szCs w:val="24"/>
        </w:rPr>
        <w:t>lipanes</w:t>
      </w:r>
      <w:proofErr w:type="spellEnd"/>
      <w:r w:rsidRPr="00F4246B">
        <w:rPr>
          <w:rFonts w:ascii="Times New Roman" w:hAnsi="Times New Roman"/>
          <w:sz w:val="24"/>
          <w:szCs w:val="24"/>
        </w:rPr>
        <w:t xml:space="preserve"> de los de la parcialidad amiga, de que </w:t>
      </w:r>
      <w:r w:rsidR="00B86E95">
        <w:rPr>
          <w:rFonts w:ascii="Times New Roman" w:hAnsi="Times New Roman"/>
          <w:sz w:val="24"/>
          <w:szCs w:val="24"/>
        </w:rPr>
        <w:t>se dará aviso a su caudillo José</w:t>
      </w:r>
      <w:r w:rsidRPr="00F4246B">
        <w:rPr>
          <w:rFonts w:ascii="Times New Roman" w:hAnsi="Times New Roman"/>
          <w:sz w:val="24"/>
          <w:szCs w:val="24"/>
        </w:rPr>
        <w:t xml:space="preserve"> Antonio debe este</w:t>
      </w:r>
      <w:r w:rsidR="008A752D">
        <w:rPr>
          <w:rFonts w:ascii="Times New Roman" w:hAnsi="Times New Roman"/>
          <w:sz w:val="24"/>
          <w:szCs w:val="24"/>
        </w:rPr>
        <w:t>,</w:t>
      </w:r>
      <w:r w:rsidRPr="00F4246B">
        <w:rPr>
          <w:rFonts w:ascii="Times New Roman" w:hAnsi="Times New Roman"/>
          <w:sz w:val="24"/>
          <w:szCs w:val="24"/>
        </w:rPr>
        <w:t xml:space="preserve"> con los demás de ella</w:t>
      </w:r>
      <w:r w:rsidR="008A752D">
        <w:rPr>
          <w:rFonts w:ascii="Times New Roman" w:hAnsi="Times New Roman"/>
          <w:sz w:val="24"/>
          <w:szCs w:val="24"/>
        </w:rPr>
        <w:t>,</w:t>
      </w:r>
      <w:r w:rsidRPr="00F4246B">
        <w:rPr>
          <w:rFonts w:ascii="Times New Roman" w:hAnsi="Times New Roman"/>
          <w:sz w:val="24"/>
          <w:szCs w:val="24"/>
        </w:rPr>
        <w:t xml:space="preserve"> perseguir a los malhechores obligándolos a que los restituya y castigándolos a </w:t>
      </w:r>
      <w:r>
        <w:rPr>
          <w:rFonts w:ascii="Times New Roman" w:hAnsi="Times New Roman"/>
          <w:sz w:val="24"/>
          <w:szCs w:val="24"/>
        </w:rPr>
        <w:t xml:space="preserve">1a </w:t>
      </w:r>
      <w:r w:rsidRPr="00F4246B">
        <w:rPr>
          <w:rFonts w:ascii="Times New Roman" w:hAnsi="Times New Roman"/>
          <w:sz w:val="24"/>
          <w:szCs w:val="24"/>
        </w:rPr>
        <w:t>a</w:t>
      </w:r>
      <w:r>
        <w:rPr>
          <w:rFonts w:ascii="Times New Roman" w:hAnsi="Times New Roman"/>
          <w:sz w:val="24"/>
          <w:szCs w:val="24"/>
        </w:rPr>
        <w:t>probación del exces</w:t>
      </w:r>
      <w:r w:rsidRPr="00F4246B">
        <w:rPr>
          <w:rFonts w:ascii="Times New Roman" w:hAnsi="Times New Roman"/>
          <w:sz w:val="24"/>
          <w:szCs w:val="24"/>
        </w:rPr>
        <w:t>o</w:t>
      </w:r>
      <w:r>
        <w:rPr>
          <w:rFonts w:ascii="Times New Roman" w:hAnsi="Times New Roman"/>
          <w:sz w:val="24"/>
          <w:szCs w:val="24"/>
        </w:rPr>
        <w:t>,</w:t>
      </w:r>
      <w:r w:rsidRPr="00F4246B">
        <w:rPr>
          <w:rFonts w:ascii="Times New Roman" w:hAnsi="Times New Roman"/>
          <w:sz w:val="24"/>
          <w:szCs w:val="24"/>
        </w:rPr>
        <w:t xml:space="preserve"> entregándolos si se les pidieren por nosotros para que se les imponga la pena que merezcan</w:t>
      </w:r>
    </w:p>
    <w:p w:rsid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204249">
        <w:rPr>
          <w:rFonts w:ascii="Times New Roman" w:hAnsi="Times New Roman"/>
          <w:sz w:val="24"/>
          <w:szCs w:val="24"/>
        </w:rPr>
        <w:t xml:space="preserve">Responden los </w:t>
      </w:r>
      <w:proofErr w:type="gramStart"/>
      <w:r w:rsidRPr="00F4246B">
        <w:rPr>
          <w:rFonts w:ascii="Times New Roman" w:hAnsi="Times New Roman"/>
          <w:sz w:val="24"/>
          <w:szCs w:val="24"/>
        </w:rPr>
        <w:t>Indios</w:t>
      </w:r>
      <w:proofErr w:type="gramEnd"/>
      <w:r w:rsidRPr="00F4246B">
        <w:rPr>
          <w:rFonts w:ascii="Times New Roman" w:hAnsi="Times New Roman"/>
          <w:sz w:val="24"/>
          <w:szCs w:val="24"/>
        </w:rPr>
        <w:t>: Que si es solo robo se restituirá y se azotará en una picota y si ha hecho de muerte que lo matarán, de que seremos sabedores.</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10º: Que cuando corran mesteños han de devolver las bestias que cojan de tierra conocida, bien sean de la tropa, vecinos o indios de misión o pueblo a satisfacción del sargento Joaquín Gutiérrez u otro que de nuestra parte se destine con ellos a este fin.</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AC7B39">
        <w:rPr>
          <w:rFonts w:ascii="Times New Roman" w:hAnsi="Times New Roman"/>
          <w:sz w:val="24"/>
          <w:szCs w:val="24"/>
        </w:rPr>
        <w:t>Responden los i</w:t>
      </w:r>
      <w:r w:rsidRPr="00F4246B">
        <w:rPr>
          <w:rFonts w:ascii="Times New Roman" w:hAnsi="Times New Roman"/>
          <w:sz w:val="24"/>
          <w:szCs w:val="24"/>
        </w:rPr>
        <w:t>ndios: Dicen que las bestias que cojan en los corrales que hagan las entregarán a sus dueños pero que las que cojan en el campo a lazo les han de dar estos una gratificación por el trabajo que tienen y lo que maltratan sus caballos.</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11º: Que podrán entrar lib</w:t>
      </w:r>
      <w:r w:rsidR="00AC7B39">
        <w:rPr>
          <w:rFonts w:ascii="Times New Roman" w:hAnsi="Times New Roman"/>
          <w:sz w:val="24"/>
          <w:szCs w:val="24"/>
        </w:rPr>
        <w:t>r</w:t>
      </w:r>
      <w:r w:rsidRPr="00F4246B">
        <w:rPr>
          <w:rFonts w:ascii="Times New Roman" w:hAnsi="Times New Roman"/>
          <w:sz w:val="24"/>
          <w:szCs w:val="24"/>
        </w:rPr>
        <w:t xml:space="preserve">emente en nuestras poblaciones de la frontera y cambalachear los </w:t>
      </w:r>
      <w:proofErr w:type="spellStart"/>
      <w:r w:rsidRPr="00F4246B">
        <w:rPr>
          <w:rFonts w:ascii="Times New Roman" w:hAnsi="Times New Roman"/>
          <w:sz w:val="24"/>
          <w:szCs w:val="24"/>
        </w:rPr>
        <w:t>cibolos</w:t>
      </w:r>
      <w:proofErr w:type="spellEnd"/>
      <w:r w:rsidRPr="00F4246B">
        <w:rPr>
          <w:rFonts w:ascii="Times New Roman" w:hAnsi="Times New Roman"/>
          <w:sz w:val="24"/>
          <w:szCs w:val="24"/>
        </w:rPr>
        <w:t xml:space="preserve"> y demás efectos que poseen y puedan adquirir sin perjuicio nuestro manejándose en su det</w:t>
      </w:r>
      <w:r>
        <w:rPr>
          <w:rFonts w:ascii="Times New Roman" w:hAnsi="Times New Roman"/>
          <w:sz w:val="24"/>
          <w:szCs w:val="24"/>
        </w:rPr>
        <w:t>ención y retirada de las citadas poblaciones sin hacer perjuicio alguno.</w:t>
      </w:r>
    </w:p>
    <w:p w:rsidR="00F4246B" w:rsidRPr="00F4246B"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00AC7B39">
        <w:rPr>
          <w:rFonts w:ascii="Times New Roman" w:hAnsi="Times New Roman"/>
          <w:sz w:val="24"/>
          <w:szCs w:val="24"/>
        </w:rPr>
        <w:t>Responden los i</w:t>
      </w:r>
      <w:r w:rsidRPr="00F4246B">
        <w:rPr>
          <w:rFonts w:ascii="Times New Roman" w:hAnsi="Times New Roman"/>
          <w:sz w:val="24"/>
          <w:szCs w:val="24"/>
        </w:rPr>
        <w:t>ndios: Ofrecen cumplir lo que se les propone.</w:t>
      </w:r>
    </w:p>
    <w:p w:rsidR="00F4246B" w:rsidRDefault="00F4246B" w:rsidP="008A752D">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Nota: El capitán José Antonio  como caudill</w:t>
      </w:r>
      <w:r w:rsidR="00AC7B39">
        <w:rPr>
          <w:rFonts w:ascii="Times New Roman" w:hAnsi="Times New Roman"/>
          <w:sz w:val="24"/>
          <w:szCs w:val="24"/>
        </w:rPr>
        <w:t xml:space="preserve">o de los </w:t>
      </w:r>
      <w:proofErr w:type="spellStart"/>
      <w:r w:rsidR="00AC7B39">
        <w:rPr>
          <w:rFonts w:ascii="Times New Roman" w:hAnsi="Times New Roman"/>
          <w:sz w:val="24"/>
          <w:szCs w:val="24"/>
        </w:rPr>
        <w:t>lipanes</w:t>
      </w:r>
      <w:proofErr w:type="spellEnd"/>
      <w:r w:rsidR="00AC7B39">
        <w:rPr>
          <w:rFonts w:ascii="Times New Roman" w:hAnsi="Times New Roman"/>
          <w:sz w:val="24"/>
          <w:szCs w:val="24"/>
        </w:rPr>
        <w:t xml:space="preserve"> de arriba pidió</w:t>
      </w:r>
      <w:r w:rsidRPr="00F4246B">
        <w:rPr>
          <w:rFonts w:ascii="Times New Roman" w:hAnsi="Times New Roman"/>
          <w:sz w:val="24"/>
          <w:szCs w:val="24"/>
        </w:rPr>
        <w:t xml:space="preserve"> se les diese copia de este convenio, lo que se le concedió. </w:t>
      </w:r>
    </w:p>
    <w:p w:rsidR="00AC7B39" w:rsidRDefault="00F4246B" w:rsidP="00F4246B">
      <w:pPr>
        <w:spacing w:line="360" w:lineRule="auto"/>
        <w:jc w:val="both"/>
        <w:rPr>
          <w:rFonts w:ascii="Times New Roman" w:hAnsi="Times New Roman"/>
          <w:sz w:val="24"/>
          <w:szCs w:val="24"/>
        </w:rPr>
      </w:pPr>
      <w:r>
        <w:rPr>
          <w:rFonts w:ascii="Times New Roman" w:hAnsi="Times New Roman"/>
          <w:sz w:val="24"/>
          <w:szCs w:val="24"/>
        </w:rPr>
        <w:tab/>
      </w:r>
      <w:r w:rsidRPr="00F4246B">
        <w:rPr>
          <w:rFonts w:ascii="Times New Roman" w:hAnsi="Times New Roman"/>
          <w:sz w:val="24"/>
          <w:szCs w:val="24"/>
        </w:rPr>
        <w:t>Concluida esta capitulación, yo</w:t>
      </w:r>
      <w:r w:rsidR="008A752D">
        <w:rPr>
          <w:rFonts w:ascii="Times New Roman" w:hAnsi="Times New Roman"/>
          <w:sz w:val="24"/>
          <w:szCs w:val="24"/>
        </w:rPr>
        <w:t>,</w:t>
      </w:r>
      <w:r w:rsidRPr="00F4246B">
        <w:rPr>
          <w:rFonts w:ascii="Times New Roman" w:hAnsi="Times New Roman"/>
          <w:sz w:val="24"/>
          <w:szCs w:val="24"/>
        </w:rPr>
        <w:t xml:space="preserve"> el coman</w:t>
      </w:r>
      <w:r>
        <w:rPr>
          <w:rFonts w:ascii="Times New Roman" w:hAnsi="Times New Roman"/>
          <w:sz w:val="24"/>
          <w:szCs w:val="24"/>
        </w:rPr>
        <w:t>dante general don Pedro de Nava</w:t>
      </w:r>
      <w:r w:rsidR="008A752D">
        <w:rPr>
          <w:rFonts w:ascii="Times New Roman" w:hAnsi="Times New Roman"/>
          <w:sz w:val="24"/>
          <w:szCs w:val="24"/>
        </w:rPr>
        <w:t>,</w:t>
      </w:r>
      <w:r>
        <w:rPr>
          <w:rFonts w:ascii="Times New Roman" w:hAnsi="Times New Roman"/>
          <w:sz w:val="24"/>
          <w:szCs w:val="24"/>
        </w:rPr>
        <w:t xml:space="preserve"> y </w:t>
      </w:r>
      <w:r w:rsidRPr="00F4246B">
        <w:rPr>
          <w:rFonts w:ascii="Times New Roman" w:hAnsi="Times New Roman"/>
          <w:sz w:val="24"/>
          <w:szCs w:val="24"/>
        </w:rPr>
        <w:t>todos los indios relacionados al pr</w:t>
      </w:r>
      <w:r>
        <w:rPr>
          <w:rFonts w:ascii="Times New Roman" w:hAnsi="Times New Roman"/>
          <w:sz w:val="24"/>
          <w:szCs w:val="24"/>
        </w:rPr>
        <w:t>incipio de ella, entregué a José</w:t>
      </w:r>
      <w:r w:rsidRPr="00F4246B">
        <w:rPr>
          <w:rFonts w:ascii="Times New Roman" w:hAnsi="Times New Roman"/>
          <w:sz w:val="24"/>
          <w:szCs w:val="24"/>
        </w:rPr>
        <w:t xml:space="preserve"> Antonio capitán nombrado para los </w:t>
      </w:r>
      <w:proofErr w:type="spellStart"/>
      <w:r w:rsidRPr="00F4246B">
        <w:rPr>
          <w:rFonts w:ascii="Times New Roman" w:hAnsi="Times New Roman"/>
          <w:sz w:val="24"/>
          <w:szCs w:val="24"/>
        </w:rPr>
        <w:t>lipanes</w:t>
      </w:r>
      <w:proofErr w:type="spellEnd"/>
      <w:r w:rsidRPr="00F4246B">
        <w:rPr>
          <w:rFonts w:ascii="Times New Roman" w:hAnsi="Times New Roman"/>
          <w:sz w:val="24"/>
          <w:szCs w:val="24"/>
        </w:rPr>
        <w:t xml:space="preserve"> de arriba</w:t>
      </w:r>
      <w:r w:rsidR="008A752D">
        <w:rPr>
          <w:rFonts w:ascii="Times New Roman" w:hAnsi="Times New Roman"/>
          <w:sz w:val="24"/>
          <w:szCs w:val="24"/>
        </w:rPr>
        <w:t>,</w:t>
      </w:r>
      <w:r w:rsidRPr="00F4246B">
        <w:rPr>
          <w:rFonts w:ascii="Times New Roman" w:hAnsi="Times New Roman"/>
          <w:sz w:val="24"/>
          <w:szCs w:val="24"/>
        </w:rPr>
        <w:t xml:space="preserve"> un bastón por el cual queda constituido por pri</w:t>
      </w:r>
      <w:r>
        <w:rPr>
          <w:rFonts w:ascii="Times New Roman" w:hAnsi="Times New Roman"/>
          <w:sz w:val="24"/>
          <w:szCs w:val="24"/>
        </w:rPr>
        <w:t>n</w:t>
      </w:r>
      <w:r w:rsidRPr="00F4246B">
        <w:rPr>
          <w:rFonts w:ascii="Times New Roman" w:hAnsi="Times New Roman"/>
          <w:sz w:val="24"/>
          <w:szCs w:val="24"/>
        </w:rPr>
        <w:t>cipal jefe de su parcialidad, mandando se le atienda el título de tal y entregándole una bandera que solicitó él y los demás, con expresión de que hubiese una cruz que no fuese encarnada</w:t>
      </w:r>
      <w:r w:rsidR="008A752D">
        <w:rPr>
          <w:rFonts w:ascii="Times New Roman" w:hAnsi="Times New Roman"/>
          <w:sz w:val="24"/>
          <w:szCs w:val="24"/>
        </w:rPr>
        <w:t>,</w:t>
      </w:r>
      <w:bookmarkStart w:id="0" w:name="_GoBack"/>
      <w:bookmarkEnd w:id="0"/>
      <w:r w:rsidRPr="00F4246B">
        <w:rPr>
          <w:rFonts w:ascii="Times New Roman" w:hAnsi="Times New Roman"/>
          <w:sz w:val="24"/>
          <w:szCs w:val="24"/>
        </w:rPr>
        <w:t xml:space="preserve"> obsequiándole con un vestido decente. Igualmente dispuse se regalasen a proporción a los demás capitancillos gandules y mujeres de la citada parcialidad que estuvieron presentes a este acto. Y fenecido se miraron todos muy contentos haciendo los mayores ofrecimientos</w:t>
      </w:r>
      <w:r w:rsidR="001661E0">
        <w:rPr>
          <w:rFonts w:ascii="Times New Roman" w:hAnsi="Times New Roman"/>
          <w:sz w:val="24"/>
          <w:szCs w:val="24"/>
        </w:rPr>
        <w:t xml:space="preserve"> y protestas de una perpe</w:t>
      </w:r>
      <w:r w:rsidRPr="00F4246B">
        <w:rPr>
          <w:rFonts w:ascii="Times New Roman" w:hAnsi="Times New Roman"/>
          <w:sz w:val="24"/>
          <w:szCs w:val="24"/>
        </w:rPr>
        <w:t xml:space="preserve">tua sincera amistad </w:t>
      </w:r>
      <w:r>
        <w:rPr>
          <w:rFonts w:ascii="Times New Roman" w:hAnsi="Times New Roman"/>
          <w:sz w:val="24"/>
          <w:szCs w:val="24"/>
        </w:rPr>
        <w:t>y reconocimiento, habiéndose hall</w:t>
      </w:r>
      <w:r w:rsidRPr="00F4246B">
        <w:rPr>
          <w:rFonts w:ascii="Times New Roman" w:hAnsi="Times New Roman"/>
          <w:sz w:val="24"/>
          <w:szCs w:val="24"/>
        </w:rPr>
        <w:t>ado presentes en todo lo ejecutado el ayudante</w:t>
      </w:r>
      <w:r w:rsidR="001661E0" w:rsidRPr="001661E0">
        <w:rPr>
          <w:rFonts w:ascii="Times New Roman" w:hAnsi="Times New Roman"/>
          <w:sz w:val="24"/>
          <w:szCs w:val="24"/>
        </w:rPr>
        <w:t xml:space="preserve"> </w:t>
      </w:r>
      <w:r w:rsidR="001661E0" w:rsidRPr="00C33036">
        <w:rPr>
          <w:rFonts w:ascii="Times New Roman" w:hAnsi="Times New Roman"/>
          <w:sz w:val="24"/>
          <w:szCs w:val="24"/>
        </w:rPr>
        <w:lastRenderedPageBreak/>
        <w:t xml:space="preserve">inspector don Juan </w:t>
      </w:r>
      <w:proofErr w:type="spellStart"/>
      <w:r w:rsidR="001661E0" w:rsidRPr="00C33036">
        <w:rPr>
          <w:rFonts w:ascii="Times New Roman" w:hAnsi="Times New Roman"/>
          <w:sz w:val="24"/>
          <w:szCs w:val="24"/>
        </w:rPr>
        <w:t>Gutierres</w:t>
      </w:r>
      <w:proofErr w:type="spellEnd"/>
      <w:r w:rsidR="001661E0">
        <w:rPr>
          <w:rFonts w:ascii="Times New Roman" w:hAnsi="Times New Roman"/>
          <w:sz w:val="24"/>
          <w:szCs w:val="24"/>
        </w:rPr>
        <w:t xml:space="preserve"> de la Cueva y el teniente don Leandro Martínez Pacheco, único oficial de la compañía de A</w:t>
      </w:r>
      <w:r w:rsidR="001661E0" w:rsidRPr="00C33036">
        <w:rPr>
          <w:rFonts w:ascii="Times New Roman" w:hAnsi="Times New Roman"/>
          <w:sz w:val="24"/>
          <w:szCs w:val="24"/>
        </w:rPr>
        <w:t>guaverd</w:t>
      </w:r>
      <w:r w:rsidR="001661E0">
        <w:rPr>
          <w:rFonts w:ascii="Times New Roman" w:hAnsi="Times New Roman"/>
          <w:sz w:val="24"/>
          <w:szCs w:val="24"/>
        </w:rPr>
        <w:t>e que se hall</w:t>
      </w:r>
      <w:r w:rsidR="001661E0" w:rsidRPr="00C33036">
        <w:rPr>
          <w:rFonts w:ascii="Times New Roman" w:hAnsi="Times New Roman"/>
          <w:sz w:val="24"/>
          <w:szCs w:val="24"/>
        </w:rPr>
        <w:t>a en este puesto</w:t>
      </w:r>
      <w:r w:rsidR="001661E0">
        <w:rPr>
          <w:rFonts w:ascii="Times New Roman" w:hAnsi="Times New Roman"/>
          <w:sz w:val="24"/>
          <w:szCs w:val="24"/>
        </w:rPr>
        <w:t>.</w:t>
      </w:r>
      <w:r w:rsidR="001661E0" w:rsidRPr="00C33036">
        <w:rPr>
          <w:rFonts w:ascii="Times New Roman" w:hAnsi="Times New Roman"/>
          <w:sz w:val="24"/>
          <w:szCs w:val="24"/>
        </w:rPr>
        <w:t xml:space="preserve"> </w:t>
      </w:r>
    </w:p>
    <w:p w:rsidR="00F4246B" w:rsidRDefault="00AC7B39" w:rsidP="00F4246B">
      <w:pPr>
        <w:spacing w:line="360" w:lineRule="auto"/>
        <w:jc w:val="both"/>
        <w:rPr>
          <w:rFonts w:ascii="Times New Roman" w:hAnsi="Times New Roman"/>
          <w:sz w:val="24"/>
          <w:szCs w:val="24"/>
        </w:rPr>
      </w:pPr>
      <w:r>
        <w:rPr>
          <w:rFonts w:ascii="Times New Roman" w:hAnsi="Times New Roman"/>
          <w:sz w:val="24"/>
          <w:szCs w:val="24"/>
        </w:rPr>
        <w:tab/>
      </w:r>
      <w:r w:rsidR="001661E0" w:rsidRPr="00C33036">
        <w:rPr>
          <w:rFonts w:ascii="Times New Roman" w:hAnsi="Times New Roman"/>
          <w:sz w:val="24"/>
          <w:szCs w:val="24"/>
        </w:rPr>
        <w:t>Villa de San Fernando, 8 de f</w:t>
      </w:r>
      <w:r w:rsidR="001661E0">
        <w:rPr>
          <w:rFonts w:ascii="Times New Roman" w:hAnsi="Times New Roman"/>
          <w:sz w:val="24"/>
          <w:szCs w:val="24"/>
        </w:rPr>
        <w:t>ebrero de 1791, Pedro de Navas".</w:t>
      </w:r>
    </w:p>
    <w:p w:rsidR="004F0E5B" w:rsidRPr="00F4246B" w:rsidRDefault="004F0E5B" w:rsidP="004F0E5B">
      <w:pPr>
        <w:spacing w:line="360" w:lineRule="auto"/>
        <w:jc w:val="both"/>
        <w:rPr>
          <w:rFonts w:ascii="Times New Roman" w:hAnsi="Times New Roman"/>
          <w:sz w:val="24"/>
          <w:szCs w:val="24"/>
        </w:rPr>
      </w:pPr>
    </w:p>
    <w:sectPr w:rsidR="004F0E5B" w:rsidRPr="00F4246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FB" w:rsidRDefault="008644FB" w:rsidP="00C331BE">
      <w:pPr>
        <w:spacing w:after="0" w:line="240" w:lineRule="auto"/>
      </w:pPr>
      <w:r>
        <w:separator/>
      </w:r>
    </w:p>
  </w:endnote>
  <w:endnote w:type="continuationSeparator" w:id="0">
    <w:p w:rsidR="008644FB" w:rsidRDefault="008644FB" w:rsidP="00C3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7978"/>
      <w:docPartObj>
        <w:docPartGallery w:val="Page Numbers (Bottom of Page)"/>
        <w:docPartUnique/>
      </w:docPartObj>
    </w:sdtPr>
    <w:sdtEndPr/>
    <w:sdtContent>
      <w:p w:rsidR="00400F74" w:rsidRDefault="00400F74">
        <w:pPr>
          <w:pStyle w:val="Piedepgina"/>
          <w:jc w:val="right"/>
        </w:pPr>
        <w:r>
          <w:fldChar w:fldCharType="begin"/>
        </w:r>
        <w:r>
          <w:instrText>PAGE   \* MERGEFORMAT</w:instrText>
        </w:r>
        <w:r>
          <w:fldChar w:fldCharType="separate"/>
        </w:r>
        <w:r w:rsidR="008A752D">
          <w:rPr>
            <w:noProof/>
          </w:rPr>
          <w:t>28</w:t>
        </w:r>
        <w:r>
          <w:fldChar w:fldCharType="end"/>
        </w:r>
      </w:p>
    </w:sdtContent>
  </w:sdt>
  <w:p w:rsidR="00400F74" w:rsidRDefault="00400F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FB" w:rsidRDefault="008644FB" w:rsidP="00C331BE">
      <w:pPr>
        <w:spacing w:after="0" w:line="240" w:lineRule="auto"/>
      </w:pPr>
      <w:r>
        <w:separator/>
      </w:r>
    </w:p>
  </w:footnote>
  <w:footnote w:type="continuationSeparator" w:id="0">
    <w:p w:rsidR="008644FB" w:rsidRDefault="008644FB" w:rsidP="00C331BE">
      <w:pPr>
        <w:spacing w:after="0" w:line="240" w:lineRule="auto"/>
      </w:pPr>
      <w:r>
        <w:continuationSeparator/>
      </w:r>
    </w:p>
  </w:footnote>
  <w:footnote w:id="1">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173.</w:t>
      </w:r>
    </w:p>
  </w:footnote>
  <w:footnote w:id="2">
    <w:p w:rsidR="00400F74" w:rsidRPr="00740082" w:rsidRDefault="00400F74" w:rsidP="00623CE2">
      <w:pPr>
        <w:pStyle w:val="Textonotapie"/>
        <w:jc w:val="both"/>
        <w:rPr>
          <w:rFonts w:ascii="Times New Roman" w:hAnsi="Times New Roman"/>
          <w:lang w:val="en-US"/>
        </w:rPr>
      </w:pPr>
      <w:r w:rsidRPr="00623CE2">
        <w:rPr>
          <w:rStyle w:val="Refdenotaalpie"/>
          <w:rFonts w:ascii="Times New Roman" w:hAnsi="Times New Roman"/>
        </w:rPr>
        <w:footnoteRef/>
      </w:r>
      <w:r w:rsidRPr="00623CE2">
        <w:rPr>
          <w:rFonts w:ascii="Times New Roman" w:hAnsi="Times New Roman"/>
        </w:rPr>
        <w:t xml:space="preserve"> Al parecer, el origen de la palabra "apache" es un vocablo </w:t>
      </w:r>
      <w:r w:rsidR="00740082">
        <w:rPr>
          <w:rFonts w:ascii="Times New Roman" w:hAnsi="Times New Roman"/>
        </w:rPr>
        <w:t>zuñi, cuyo</w:t>
      </w:r>
      <w:r w:rsidRPr="00623CE2">
        <w:rPr>
          <w:rFonts w:ascii="Times New Roman" w:hAnsi="Times New Roman"/>
        </w:rPr>
        <w:t xml:space="preserve"> significado era "enemigo" (DUTTON, B. P., </w:t>
      </w:r>
      <w:proofErr w:type="spellStart"/>
      <w:r w:rsidRPr="00623CE2">
        <w:rPr>
          <w:rFonts w:ascii="Times New Roman" w:hAnsi="Times New Roman"/>
          <w:i/>
        </w:rPr>
        <w:t>Navahos</w:t>
      </w:r>
      <w:proofErr w:type="spellEnd"/>
      <w:r w:rsidRPr="00623CE2">
        <w:rPr>
          <w:rFonts w:ascii="Times New Roman" w:hAnsi="Times New Roman"/>
          <w:i/>
        </w:rPr>
        <w:t xml:space="preserve"> and apaches: </w:t>
      </w:r>
      <w:proofErr w:type="spellStart"/>
      <w:r w:rsidRPr="00623CE2">
        <w:rPr>
          <w:rFonts w:ascii="Times New Roman" w:hAnsi="Times New Roman"/>
          <w:i/>
        </w:rPr>
        <w:t>the</w:t>
      </w:r>
      <w:proofErr w:type="spellEnd"/>
      <w:r w:rsidRPr="00623CE2">
        <w:rPr>
          <w:rFonts w:ascii="Times New Roman" w:hAnsi="Times New Roman"/>
          <w:i/>
        </w:rPr>
        <w:t xml:space="preserve"> </w:t>
      </w:r>
      <w:proofErr w:type="spellStart"/>
      <w:r w:rsidRPr="00623CE2">
        <w:rPr>
          <w:rFonts w:ascii="Times New Roman" w:hAnsi="Times New Roman"/>
          <w:i/>
        </w:rPr>
        <w:t>atabaskan</w:t>
      </w:r>
      <w:proofErr w:type="spellEnd"/>
      <w:r w:rsidRPr="00623CE2">
        <w:rPr>
          <w:rFonts w:ascii="Times New Roman" w:hAnsi="Times New Roman"/>
          <w:i/>
        </w:rPr>
        <w:t xml:space="preserve"> </w:t>
      </w:r>
      <w:proofErr w:type="spellStart"/>
      <w:r w:rsidRPr="00623CE2">
        <w:rPr>
          <w:rFonts w:ascii="Times New Roman" w:hAnsi="Times New Roman"/>
          <w:i/>
        </w:rPr>
        <w:t>people</w:t>
      </w:r>
      <w:proofErr w:type="spellEnd"/>
      <w:r w:rsidRPr="00623CE2">
        <w:rPr>
          <w:rFonts w:ascii="Times New Roman" w:hAnsi="Times New Roman"/>
        </w:rPr>
        <w:t xml:space="preserve">. </w:t>
      </w:r>
      <w:proofErr w:type="gramStart"/>
      <w:r w:rsidRPr="00623CE2">
        <w:rPr>
          <w:rFonts w:ascii="Times New Roman" w:hAnsi="Times New Roman"/>
          <w:lang w:val="en-US"/>
        </w:rPr>
        <w:t>Englewood Cliffs, 1975</w:t>
      </w:r>
      <w:r w:rsidR="004E2F27" w:rsidRPr="00623CE2">
        <w:rPr>
          <w:rFonts w:ascii="Times New Roman" w:hAnsi="Times New Roman"/>
          <w:lang w:val="en-US"/>
        </w:rPr>
        <w:t xml:space="preserve">, p. 23; WEBBER, D. J., </w:t>
      </w:r>
      <w:proofErr w:type="spellStart"/>
      <w:r w:rsidR="004E2F27" w:rsidRPr="00623CE2">
        <w:rPr>
          <w:rFonts w:ascii="Times New Roman" w:hAnsi="Times New Roman"/>
          <w:i/>
          <w:lang w:val="en-US"/>
        </w:rPr>
        <w:t>Bárbaros</w:t>
      </w:r>
      <w:proofErr w:type="spellEnd"/>
      <w:r w:rsidR="004E2F27" w:rsidRPr="00623CE2">
        <w:rPr>
          <w:rFonts w:ascii="Times New Roman" w:hAnsi="Times New Roman"/>
          <w:i/>
          <w:lang w:val="en-US"/>
        </w:rPr>
        <w:t>.</w:t>
      </w:r>
      <w:proofErr w:type="gramEnd"/>
      <w:r w:rsidR="004E2F27" w:rsidRPr="00623CE2">
        <w:rPr>
          <w:rFonts w:ascii="Times New Roman" w:hAnsi="Times New Roman"/>
          <w:i/>
          <w:lang w:val="en-US"/>
        </w:rPr>
        <w:t xml:space="preserve"> </w:t>
      </w:r>
      <w:proofErr w:type="gramStart"/>
      <w:r w:rsidR="004E2F27" w:rsidRPr="00623CE2">
        <w:rPr>
          <w:rFonts w:ascii="Times New Roman" w:hAnsi="Times New Roman"/>
          <w:i/>
          <w:lang w:val="en-US"/>
        </w:rPr>
        <w:t xml:space="preserve">Spaniards and their savages in the age of </w:t>
      </w:r>
      <w:proofErr w:type="spellStart"/>
      <w:r w:rsidR="004E2F27" w:rsidRPr="00623CE2">
        <w:rPr>
          <w:rFonts w:ascii="Times New Roman" w:hAnsi="Times New Roman"/>
          <w:i/>
          <w:lang w:val="en-US"/>
        </w:rPr>
        <w:t>Enlightemment</w:t>
      </w:r>
      <w:proofErr w:type="spellEnd"/>
      <w:r w:rsidR="004E2F27" w:rsidRPr="00623CE2">
        <w:rPr>
          <w:rFonts w:ascii="Times New Roman" w:hAnsi="Times New Roman"/>
          <w:lang w:val="en-US"/>
        </w:rPr>
        <w:t>.</w:t>
      </w:r>
      <w:proofErr w:type="gramEnd"/>
      <w:r w:rsidR="004E2F27" w:rsidRPr="00623CE2">
        <w:rPr>
          <w:rFonts w:ascii="Times New Roman" w:hAnsi="Times New Roman"/>
          <w:lang w:val="en-US"/>
        </w:rPr>
        <w:t xml:space="preserve"> </w:t>
      </w:r>
      <w:proofErr w:type="spellStart"/>
      <w:r w:rsidR="004E2F27" w:rsidRPr="00740082">
        <w:rPr>
          <w:rFonts w:ascii="Times New Roman" w:hAnsi="Times New Roman"/>
          <w:lang w:val="en-US"/>
        </w:rPr>
        <w:t>Londres</w:t>
      </w:r>
      <w:proofErr w:type="spellEnd"/>
      <w:r w:rsidR="004E2F27" w:rsidRPr="00740082">
        <w:rPr>
          <w:rFonts w:ascii="Times New Roman" w:hAnsi="Times New Roman"/>
          <w:lang w:val="en-US"/>
        </w:rPr>
        <w:t>-New Haven, 2005, p. 72</w:t>
      </w:r>
      <w:r w:rsidRPr="00740082">
        <w:rPr>
          <w:rFonts w:ascii="Times New Roman" w:hAnsi="Times New Roman"/>
          <w:lang w:val="en-US"/>
        </w:rPr>
        <w:t xml:space="preserve">). Hasta 37 </w:t>
      </w:r>
      <w:proofErr w:type="spellStart"/>
      <w:r w:rsidRPr="00740082">
        <w:rPr>
          <w:rFonts w:ascii="Times New Roman" w:hAnsi="Times New Roman"/>
          <w:lang w:val="en-US"/>
        </w:rPr>
        <w:t>diferentes</w:t>
      </w:r>
      <w:proofErr w:type="spellEnd"/>
      <w:r w:rsidRPr="00740082">
        <w:rPr>
          <w:rFonts w:ascii="Times New Roman" w:hAnsi="Times New Roman"/>
          <w:lang w:val="en-US"/>
        </w:rPr>
        <w:t xml:space="preserve"> </w:t>
      </w:r>
      <w:proofErr w:type="spellStart"/>
      <w:r w:rsidRPr="00740082">
        <w:rPr>
          <w:rFonts w:ascii="Times New Roman" w:hAnsi="Times New Roman"/>
          <w:lang w:val="en-US"/>
        </w:rPr>
        <w:t>ramas</w:t>
      </w:r>
      <w:proofErr w:type="spellEnd"/>
      <w:r w:rsidRPr="00740082">
        <w:rPr>
          <w:rFonts w:ascii="Times New Roman" w:hAnsi="Times New Roman"/>
          <w:lang w:val="en-US"/>
        </w:rPr>
        <w:t xml:space="preserve"> se </w:t>
      </w:r>
      <w:proofErr w:type="spellStart"/>
      <w:r w:rsidRPr="00740082">
        <w:rPr>
          <w:rFonts w:ascii="Times New Roman" w:hAnsi="Times New Roman"/>
          <w:lang w:val="en-US"/>
        </w:rPr>
        <w:t>agruparon</w:t>
      </w:r>
      <w:proofErr w:type="spellEnd"/>
      <w:r w:rsidRPr="00740082">
        <w:rPr>
          <w:rFonts w:ascii="Times New Roman" w:hAnsi="Times New Roman"/>
          <w:lang w:val="en-US"/>
        </w:rPr>
        <w:t xml:space="preserve"> </w:t>
      </w:r>
      <w:proofErr w:type="spellStart"/>
      <w:r w:rsidRPr="00740082">
        <w:rPr>
          <w:rFonts w:ascii="Times New Roman" w:hAnsi="Times New Roman"/>
          <w:lang w:val="en-US"/>
        </w:rPr>
        <w:t>bajo</w:t>
      </w:r>
      <w:proofErr w:type="spellEnd"/>
      <w:r w:rsidRPr="00740082">
        <w:rPr>
          <w:rFonts w:ascii="Times New Roman" w:hAnsi="Times New Roman"/>
          <w:lang w:val="en-US"/>
        </w:rPr>
        <w:t xml:space="preserve"> la </w:t>
      </w:r>
      <w:proofErr w:type="spellStart"/>
      <w:r w:rsidRPr="00740082">
        <w:rPr>
          <w:rFonts w:ascii="Times New Roman" w:hAnsi="Times New Roman"/>
          <w:lang w:val="en-US"/>
        </w:rPr>
        <w:t>denominación</w:t>
      </w:r>
      <w:proofErr w:type="spellEnd"/>
      <w:r w:rsidRPr="00740082">
        <w:rPr>
          <w:rFonts w:ascii="Times New Roman" w:hAnsi="Times New Roman"/>
          <w:lang w:val="en-US"/>
        </w:rPr>
        <w:t xml:space="preserve"> </w:t>
      </w:r>
      <w:proofErr w:type="spellStart"/>
      <w:r w:rsidRPr="00740082">
        <w:rPr>
          <w:rFonts w:ascii="Times New Roman" w:hAnsi="Times New Roman"/>
          <w:lang w:val="en-US"/>
        </w:rPr>
        <w:t>común</w:t>
      </w:r>
      <w:proofErr w:type="spellEnd"/>
      <w:r w:rsidRPr="00740082">
        <w:rPr>
          <w:rFonts w:ascii="Times New Roman" w:hAnsi="Times New Roman"/>
          <w:lang w:val="en-US"/>
        </w:rPr>
        <w:t xml:space="preserve"> de "apaches" (DUNN, W. E., "Apache relations in Texas", en </w:t>
      </w:r>
      <w:r w:rsidRPr="00740082">
        <w:rPr>
          <w:rFonts w:ascii="Times New Roman" w:hAnsi="Times New Roman"/>
          <w:i/>
          <w:lang w:val="en-US"/>
        </w:rPr>
        <w:t xml:space="preserve">The Texas State Historical Association </w:t>
      </w:r>
      <w:proofErr w:type="spellStart"/>
      <w:r w:rsidRPr="00740082">
        <w:rPr>
          <w:rFonts w:ascii="Times New Roman" w:hAnsi="Times New Roman"/>
          <w:i/>
          <w:lang w:val="en-US"/>
        </w:rPr>
        <w:t>Quartely</w:t>
      </w:r>
      <w:proofErr w:type="spellEnd"/>
      <w:r w:rsidRPr="00740082">
        <w:rPr>
          <w:rFonts w:ascii="Times New Roman" w:hAnsi="Times New Roman"/>
          <w:lang w:val="en-US"/>
        </w:rPr>
        <w:t>, n</w:t>
      </w:r>
      <w:proofErr w:type="gramStart"/>
      <w:r w:rsidRPr="00740082">
        <w:rPr>
          <w:rFonts w:ascii="Times New Roman" w:hAnsi="Times New Roman"/>
          <w:lang w:val="en-US"/>
        </w:rPr>
        <w:t>.º</w:t>
      </w:r>
      <w:proofErr w:type="gramEnd"/>
      <w:r w:rsidRPr="00740082">
        <w:rPr>
          <w:rFonts w:ascii="Times New Roman" w:hAnsi="Times New Roman"/>
          <w:lang w:val="en-US"/>
        </w:rPr>
        <w:t xml:space="preserve"> 14, 1911, p. 263).</w:t>
      </w:r>
    </w:p>
  </w:footnote>
  <w:footnote w:id="3">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Solo una de las ramas de los apaches resistió esta presión y se mantuvo en las Grandes Llanura</w:t>
      </w:r>
      <w:r w:rsidR="00740082">
        <w:rPr>
          <w:rFonts w:ascii="Times New Roman" w:hAnsi="Times New Roman"/>
        </w:rPr>
        <w:t>s</w:t>
      </w:r>
      <w:r w:rsidRPr="00623CE2">
        <w:rPr>
          <w:rFonts w:ascii="Times New Roman" w:hAnsi="Times New Roman"/>
        </w:rPr>
        <w:t xml:space="preserve">. Fueron los apache </w:t>
      </w:r>
      <w:proofErr w:type="spellStart"/>
      <w:r w:rsidRPr="00623CE2">
        <w:rPr>
          <w:rFonts w:ascii="Times New Roman" w:hAnsi="Times New Roman"/>
        </w:rPr>
        <w:t>kiowa</w:t>
      </w:r>
      <w:proofErr w:type="spellEnd"/>
      <w:r w:rsidRPr="00623CE2">
        <w:rPr>
          <w:rFonts w:ascii="Times New Roman" w:hAnsi="Times New Roman"/>
        </w:rPr>
        <w:t xml:space="preserve"> (FLAGER, E. K., "La política española para pacificar a los indios apaches a finales del siglo XVIII", en </w:t>
      </w:r>
      <w:r w:rsidRPr="00623CE2">
        <w:rPr>
          <w:rFonts w:ascii="Times New Roman" w:hAnsi="Times New Roman"/>
          <w:i/>
        </w:rPr>
        <w:t>Revista española de antropología americana</w:t>
      </w:r>
      <w:r w:rsidRPr="00623CE2">
        <w:rPr>
          <w:rFonts w:ascii="Times New Roman" w:hAnsi="Times New Roman"/>
        </w:rPr>
        <w:t>, n</w:t>
      </w:r>
      <w:proofErr w:type="gramStart"/>
      <w:r w:rsidRPr="00623CE2">
        <w:rPr>
          <w:rFonts w:ascii="Times New Roman" w:hAnsi="Times New Roman"/>
        </w:rPr>
        <w:t>.º</w:t>
      </w:r>
      <w:proofErr w:type="gramEnd"/>
      <w:r w:rsidRPr="00623CE2">
        <w:rPr>
          <w:rFonts w:ascii="Times New Roman" w:hAnsi="Times New Roman"/>
        </w:rPr>
        <w:t xml:space="preserve"> 30, 2000, p. 223).</w:t>
      </w:r>
    </w:p>
  </w:footnote>
  <w:footnote w:id="4">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Uno de los momentos clave de este proceso fue la batalla del río de Hierro, identificado por los historiadores como el río Wichita, en el que los comanches derrotaron a los apaches, causando tal mortandad entre los guerreros que tres clanes de apaches -pelones, </w:t>
      </w:r>
      <w:proofErr w:type="spellStart"/>
      <w:r w:rsidRPr="00623CE2">
        <w:rPr>
          <w:rFonts w:ascii="Times New Roman" w:hAnsi="Times New Roman"/>
        </w:rPr>
        <w:t>natagés</w:t>
      </w:r>
      <w:proofErr w:type="spellEnd"/>
      <w:r w:rsidRPr="00623CE2">
        <w:rPr>
          <w:rFonts w:ascii="Times New Roman" w:hAnsi="Times New Roman"/>
        </w:rPr>
        <w:t xml:space="preserve"> y </w:t>
      </w:r>
      <w:proofErr w:type="spellStart"/>
      <w:r w:rsidRPr="00623CE2">
        <w:rPr>
          <w:rFonts w:ascii="Times New Roman" w:hAnsi="Times New Roman"/>
        </w:rPr>
        <w:t>jumanes</w:t>
      </w:r>
      <w:proofErr w:type="spellEnd"/>
      <w:r w:rsidRPr="00623CE2">
        <w:rPr>
          <w:rFonts w:ascii="Times New Roman" w:hAnsi="Times New Roman"/>
        </w:rPr>
        <w:t xml:space="preserve">- hubieron de unirse para sobrevivir, dando origen a los </w:t>
      </w:r>
      <w:proofErr w:type="spellStart"/>
      <w:r w:rsidRPr="00623CE2">
        <w:rPr>
          <w:rFonts w:ascii="Times New Roman" w:hAnsi="Times New Roman"/>
        </w:rPr>
        <w:t>lipanes</w:t>
      </w:r>
      <w:proofErr w:type="spellEnd"/>
      <w:r w:rsidRPr="00623CE2">
        <w:rPr>
          <w:rFonts w:ascii="Times New Roman" w:hAnsi="Times New Roman"/>
        </w:rPr>
        <w:t xml:space="preserve"> (DU</w:t>
      </w:r>
      <w:r w:rsidR="00740082">
        <w:rPr>
          <w:rFonts w:ascii="Times New Roman" w:hAnsi="Times New Roman"/>
        </w:rPr>
        <w:t xml:space="preserve">NN, "Apache </w:t>
      </w:r>
      <w:proofErr w:type="spellStart"/>
      <w:r w:rsidR="00740082">
        <w:rPr>
          <w:rFonts w:ascii="Times New Roman" w:hAnsi="Times New Roman"/>
        </w:rPr>
        <w:t>relations</w:t>
      </w:r>
      <w:proofErr w:type="spellEnd"/>
      <w:r w:rsidR="00740082">
        <w:rPr>
          <w:rFonts w:ascii="Times New Roman" w:hAnsi="Times New Roman"/>
        </w:rPr>
        <w:t xml:space="preserve"> in Texas", </w:t>
      </w:r>
      <w:r w:rsidRPr="00623CE2">
        <w:rPr>
          <w:rFonts w:ascii="Times New Roman" w:hAnsi="Times New Roman"/>
        </w:rPr>
        <w:t>p. 226).</w:t>
      </w:r>
    </w:p>
  </w:footnote>
  <w:footnote w:id="5">
    <w:p w:rsidR="005C6BF0" w:rsidRPr="00740082" w:rsidRDefault="005C6BF0" w:rsidP="00623CE2">
      <w:pPr>
        <w:pStyle w:val="Textonotapie"/>
        <w:rPr>
          <w:rFonts w:ascii="Times New Roman" w:hAnsi="Times New Roman"/>
          <w:lang w:val="en-US"/>
        </w:rPr>
      </w:pPr>
      <w:r w:rsidRPr="00623CE2">
        <w:rPr>
          <w:rStyle w:val="Refdenotaalpie"/>
          <w:rFonts w:ascii="Times New Roman" w:hAnsi="Times New Roman"/>
        </w:rPr>
        <w:footnoteRef/>
      </w:r>
      <w:r w:rsidRPr="00623CE2">
        <w:rPr>
          <w:rFonts w:ascii="Times New Roman" w:hAnsi="Times New Roman"/>
        </w:rPr>
        <w:t xml:space="preserve"> Sobre los conflictos posteriores de esta nación india con los Estados Unidos, ver CONWAY, J. </w:t>
      </w:r>
      <w:r w:rsidRPr="00623CE2">
        <w:rPr>
          <w:rFonts w:ascii="Times New Roman" w:hAnsi="Times New Roman"/>
          <w:i/>
        </w:rPr>
        <w:t>Las guerras apaches</w:t>
      </w:r>
      <w:r w:rsidRPr="00623CE2">
        <w:rPr>
          <w:rFonts w:ascii="Times New Roman" w:hAnsi="Times New Roman"/>
        </w:rPr>
        <w:t xml:space="preserve">. Barcelona, 1966; y ROBERTS, D., </w:t>
      </w:r>
      <w:r w:rsidRPr="00623CE2">
        <w:rPr>
          <w:rFonts w:ascii="Times New Roman" w:hAnsi="Times New Roman"/>
          <w:i/>
        </w:rPr>
        <w:t xml:space="preserve">Las guerras apaches. </w:t>
      </w:r>
      <w:proofErr w:type="spellStart"/>
      <w:r w:rsidRPr="00623CE2">
        <w:rPr>
          <w:rFonts w:ascii="Times New Roman" w:hAnsi="Times New Roman"/>
          <w:i/>
        </w:rPr>
        <w:t>Cochise</w:t>
      </w:r>
      <w:proofErr w:type="spellEnd"/>
      <w:r w:rsidRPr="00623CE2">
        <w:rPr>
          <w:rFonts w:ascii="Times New Roman" w:hAnsi="Times New Roman"/>
          <w:i/>
        </w:rPr>
        <w:t>, Gerónimo y los últimos indios libres</w:t>
      </w:r>
      <w:r w:rsidRPr="00623CE2">
        <w:rPr>
          <w:rFonts w:ascii="Times New Roman" w:hAnsi="Times New Roman"/>
        </w:rPr>
        <w:t xml:space="preserve">. </w:t>
      </w:r>
      <w:proofErr w:type="gramStart"/>
      <w:r w:rsidRPr="00740082">
        <w:rPr>
          <w:rFonts w:ascii="Times New Roman" w:hAnsi="Times New Roman"/>
          <w:lang w:val="en-US"/>
        </w:rPr>
        <w:t>Barcelona, 2005.</w:t>
      </w:r>
      <w:proofErr w:type="gramEnd"/>
    </w:p>
  </w:footnote>
  <w:footnote w:id="6">
    <w:p w:rsidR="00400F74" w:rsidRPr="00623CE2" w:rsidRDefault="00400F74" w:rsidP="00623CE2">
      <w:pPr>
        <w:autoSpaceDE w:val="0"/>
        <w:autoSpaceDN w:val="0"/>
        <w:adjustRightInd w:val="0"/>
        <w:spacing w:after="0" w:line="240" w:lineRule="auto"/>
        <w:jc w:val="both"/>
        <w:rPr>
          <w:rFonts w:ascii="Times New Roman" w:hAnsi="Times New Roman"/>
          <w:sz w:val="20"/>
          <w:szCs w:val="20"/>
        </w:rPr>
      </w:pPr>
      <w:r w:rsidRPr="00623CE2">
        <w:rPr>
          <w:rStyle w:val="Refdenotaalpie"/>
          <w:rFonts w:ascii="Times New Roman" w:hAnsi="Times New Roman"/>
          <w:sz w:val="20"/>
          <w:szCs w:val="20"/>
        </w:rPr>
        <w:footnoteRef/>
      </w:r>
      <w:r w:rsidRPr="00623CE2">
        <w:rPr>
          <w:rFonts w:ascii="Times New Roman" w:hAnsi="Times New Roman"/>
          <w:sz w:val="20"/>
          <w:szCs w:val="20"/>
          <w:lang w:val="en-US"/>
        </w:rPr>
        <w:t xml:space="preserve"> </w:t>
      </w:r>
      <w:r w:rsidRPr="00623CE2">
        <w:rPr>
          <w:rFonts w:ascii="Times New Roman" w:eastAsiaTheme="minorHAnsi" w:hAnsi="Times New Roman"/>
          <w:bCs/>
          <w:sz w:val="20"/>
          <w:szCs w:val="20"/>
          <w:lang w:val="en-US"/>
        </w:rPr>
        <w:t xml:space="preserve">ELIZABETH, J., </w:t>
      </w:r>
      <w:r w:rsidRPr="00623CE2">
        <w:rPr>
          <w:rFonts w:ascii="Times New Roman" w:eastAsiaTheme="minorHAnsi" w:hAnsi="Times New Roman"/>
          <w:bCs/>
          <w:i/>
          <w:iCs/>
          <w:sz w:val="20"/>
          <w:szCs w:val="20"/>
          <w:lang w:val="en-US"/>
        </w:rPr>
        <w:t>Storms Brewed in Other Men's Worlds: The Confrontation of Indians, Spanish, and French in the Southwest, 1540-1795.</w:t>
      </w:r>
      <w:r w:rsidRPr="00623CE2">
        <w:rPr>
          <w:rFonts w:ascii="Times New Roman" w:eastAsiaTheme="minorHAnsi" w:hAnsi="Times New Roman"/>
          <w:bCs/>
          <w:sz w:val="20"/>
          <w:szCs w:val="20"/>
          <w:lang w:val="en-US"/>
        </w:rPr>
        <w:t xml:space="preserve"> Texas, 1975, p. 111; </w:t>
      </w:r>
      <w:r w:rsidRPr="00623CE2">
        <w:rPr>
          <w:rFonts w:ascii="Times New Roman" w:hAnsi="Times New Roman"/>
          <w:sz w:val="20"/>
          <w:szCs w:val="20"/>
          <w:lang w:val="en-US"/>
        </w:rPr>
        <w:t xml:space="preserve">STOGNER, CH. C., </w:t>
      </w:r>
      <w:r w:rsidRPr="00623CE2">
        <w:rPr>
          <w:rFonts w:ascii="Times New Roman" w:hAnsi="Times New Roman"/>
          <w:i/>
          <w:sz w:val="20"/>
          <w:szCs w:val="20"/>
          <w:lang w:val="en-US"/>
        </w:rPr>
        <w:t xml:space="preserve">Relations between </w:t>
      </w:r>
      <w:proofErr w:type="spellStart"/>
      <w:proofErr w:type="gramStart"/>
      <w:r w:rsidRPr="00623CE2">
        <w:rPr>
          <w:rFonts w:ascii="Times New Roman" w:hAnsi="Times New Roman"/>
          <w:i/>
          <w:sz w:val="20"/>
          <w:szCs w:val="20"/>
          <w:lang w:val="en-US"/>
        </w:rPr>
        <w:t>comanches</w:t>
      </w:r>
      <w:proofErr w:type="spellEnd"/>
      <w:proofErr w:type="gramEnd"/>
      <w:r w:rsidRPr="00623CE2">
        <w:rPr>
          <w:rFonts w:ascii="Times New Roman" w:hAnsi="Times New Roman"/>
          <w:i/>
          <w:sz w:val="20"/>
          <w:szCs w:val="20"/>
          <w:lang w:val="en-US"/>
        </w:rPr>
        <w:t xml:space="preserve"> and </w:t>
      </w:r>
      <w:proofErr w:type="spellStart"/>
      <w:r w:rsidRPr="00623CE2">
        <w:rPr>
          <w:rFonts w:ascii="Times New Roman" w:hAnsi="Times New Roman"/>
          <w:i/>
          <w:sz w:val="20"/>
          <w:szCs w:val="20"/>
          <w:lang w:val="en-US"/>
        </w:rPr>
        <w:t>lipans</w:t>
      </w:r>
      <w:proofErr w:type="spellEnd"/>
      <w:r w:rsidRPr="00623CE2">
        <w:rPr>
          <w:rFonts w:ascii="Times New Roman" w:hAnsi="Times New Roman"/>
          <w:i/>
          <w:sz w:val="20"/>
          <w:szCs w:val="20"/>
          <w:lang w:val="en-US"/>
        </w:rPr>
        <w:t xml:space="preserve"> from White contact to early nineteenth century</w:t>
      </w:r>
      <w:r w:rsidRPr="00623CE2">
        <w:rPr>
          <w:rFonts w:ascii="Times New Roman" w:hAnsi="Times New Roman"/>
          <w:sz w:val="20"/>
          <w:szCs w:val="20"/>
          <w:lang w:val="en-US"/>
        </w:rPr>
        <w:t xml:space="preserve">. </w:t>
      </w:r>
      <w:r w:rsidR="00740082">
        <w:rPr>
          <w:rFonts w:ascii="Times New Roman" w:hAnsi="Times New Roman"/>
          <w:sz w:val="20"/>
          <w:szCs w:val="20"/>
        </w:rPr>
        <w:t>Texas, 1997, p. 14.</w:t>
      </w:r>
    </w:p>
  </w:footnote>
  <w:footnote w:id="7">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Sobre esta nación, ver el estudio, recientemente publicado en España, HÄMÄLÄINEN, P., </w:t>
      </w:r>
      <w:r w:rsidRPr="00623CE2">
        <w:rPr>
          <w:rFonts w:ascii="Times New Roman" w:hAnsi="Times New Roman"/>
          <w:i/>
        </w:rPr>
        <w:t>El Imperio Comanche</w:t>
      </w:r>
      <w:r w:rsidRPr="00623CE2">
        <w:rPr>
          <w:rFonts w:ascii="Times New Roman" w:hAnsi="Times New Roman"/>
        </w:rPr>
        <w:t>. Madrid, 2011.</w:t>
      </w:r>
    </w:p>
  </w:footnote>
  <w:footnote w:id="8">
    <w:p w:rsidR="006877C9" w:rsidRPr="00623CE2" w:rsidRDefault="006877C9"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Sobre los </w:t>
      </w:r>
      <w:proofErr w:type="spellStart"/>
      <w:r w:rsidRPr="00623CE2">
        <w:rPr>
          <w:rFonts w:ascii="Times New Roman" w:hAnsi="Times New Roman"/>
        </w:rPr>
        <w:t>pawnees</w:t>
      </w:r>
      <w:proofErr w:type="spellEnd"/>
      <w:r w:rsidRPr="00623CE2">
        <w:rPr>
          <w:rFonts w:ascii="Times New Roman" w:hAnsi="Times New Roman"/>
        </w:rPr>
        <w:t xml:space="preserve">, ver FLAGER, E. K., "Auge y declive de la nación </w:t>
      </w:r>
      <w:proofErr w:type="spellStart"/>
      <w:r w:rsidRPr="00623CE2">
        <w:rPr>
          <w:rFonts w:ascii="Times New Roman" w:hAnsi="Times New Roman"/>
        </w:rPr>
        <w:t>pawnee</w:t>
      </w:r>
      <w:proofErr w:type="spellEnd"/>
      <w:r w:rsidRPr="00623CE2">
        <w:rPr>
          <w:rFonts w:ascii="Times New Roman" w:hAnsi="Times New Roman"/>
        </w:rPr>
        <w:t xml:space="preserve">, potencia de las llanuras centrales de Norteamérica", en </w:t>
      </w:r>
      <w:r w:rsidRPr="00623CE2">
        <w:rPr>
          <w:rFonts w:ascii="Times New Roman" w:hAnsi="Times New Roman"/>
          <w:i/>
        </w:rPr>
        <w:t>Revista española de antropología americana</w:t>
      </w:r>
      <w:r w:rsidRPr="00623CE2">
        <w:rPr>
          <w:rFonts w:ascii="Times New Roman" w:hAnsi="Times New Roman"/>
        </w:rPr>
        <w:t>, n</w:t>
      </w:r>
      <w:proofErr w:type="gramStart"/>
      <w:r w:rsidRPr="00623CE2">
        <w:rPr>
          <w:rFonts w:ascii="Times New Roman" w:hAnsi="Times New Roman"/>
        </w:rPr>
        <w:t>.º</w:t>
      </w:r>
      <w:proofErr w:type="gramEnd"/>
      <w:r w:rsidRPr="00623CE2">
        <w:rPr>
          <w:rFonts w:ascii="Times New Roman" w:hAnsi="Times New Roman"/>
        </w:rPr>
        <w:t xml:space="preserve"> 40, 2010. </w:t>
      </w:r>
    </w:p>
  </w:footnote>
  <w:footnote w:id="9">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NAVARRO GARCÍA, </w:t>
      </w:r>
      <w:r w:rsidRPr="00623CE2">
        <w:rPr>
          <w:rFonts w:ascii="Times New Roman" w:hAnsi="Times New Roman"/>
          <w:i/>
        </w:rPr>
        <w:t>Don José de Gálvez y la comandancia general de las provincias internas del Norte de Nueva España</w:t>
      </w:r>
      <w:r w:rsidRPr="00623CE2">
        <w:rPr>
          <w:rFonts w:ascii="Times New Roman" w:hAnsi="Times New Roman"/>
        </w:rPr>
        <w:t>. Sevilla, 1968, p. 103 y siguientes.</w:t>
      </w:r>
    </w:p>
  </w:footnote>
  <w:footnote w:id="10">
    <w:p w:rsidR="00400F74" w:rsidRPr="00740082" w:rsidRDefault="00400F74" w:rsidP="00623CE2">
      <w:pPr>
        <w:pStyle w:val="Textonotapie"/>
        <w:jc w:val="both"/>
        <w:rPr>
          <w:rFonts w:ascii="Times New Roman" w:hAnsi="Times New Roman"/>
          <w:lang w:val="en-US"/>
        </w:rPr>
      </w:pPr>
      <w:r w:rsidRPr="00623CE2">
        <w:rPr>
          <w:rStyle w:val="Refdenotaalpie"/>
          <w:rFonts w:ascii="Times New Roman" w:hAnsi="Times New Roman"/>
        </w:rPr>
        <w:footnoteRef/>
      </w:r>
      <w:r w:rsidRPr="00623CE2">
        <w:rPr>
          <w:rFonts w:ascii="Times New Roman" w:hAnsi="Times New Roman"/>
        </w:rPr>
        <w:t xml:space="preserve"> Los presidios eran la piedra angular del sistema defensivo español en las Provincias Interiores. Un estudio sobre los presidios de un área concreta en IVEY, J. E., "Presidios of </w:t>
      </w:r>
      <w:proofErr w:type="spellStart"/>
      <w:r w:rsidRPr="00623CE2">
        <w:rPr>
          <w:rFonts w:ascii="Times New Roman" w:hAnsi="Times New Roman"/>
        </w:rPr>
        <w:t>the</w:t>
      </w:r>
      <w:proofErr w:type="spellEnd"/>
      <w:r w:rsidRPr="00623CE2">
        <w:rPr>
          <w:rFonts w:ascii="Times New Roman" w:hAnsi="Times New Roman"/>
        </w:rPr>
        <w:t xml:space="preserve"> Big Ben área", en </w:t>
      </w:r>
      <w:proofErr w:type="spellStart"/>
      <w:r w:rsidRPr="00623CE2">
        <w:rPr>
          <w:rFonts w:ascii="Times New Roman" w:hAnsi="Times New Roman"/>
          <w:i/>
        </w:rPr>
        <w:t>Southwest</w:t>
      </w:r>
      <w:proofErr w:type="spellEnd"/>
      <w:r w:rsidRPr="00623CE2">
        <w:rPr>
          <w:rFonts w:ascii="Times New Roman" w:hAnsi="Times New Roman"/>
          <w:i/>
        </w:rPr>
        <w:t xml:space="preserve"> Cultural </w:t>
      </w:r>
      <w:proofErr w:type="spellStart"/>
      <w:r w:rsidRPr="00623CE2">
        <w:rPr>
          <w:rFonts w:ascii="Times New Roman" w:hAnsi="Times New Roman"/>
          <w:i/>
        </w:rPr>
        <w:t>Resources</w:t>
      </w:r>
      <w:proofErr w:type="spellEnd"/>
      <w:r w:rsidRPr="00623CE2">
        <w:rPr>
          <w:rFonts w:ascii="Times New Roman" w:hAnsi="Times New Roman"/>
          <w:i/>
        </w:rPr>
        <w:t xml:space="preserve"> Center. </w:t>
      </w:r>
      <w:proofErr w:type="gramStart"/>
      <w:r w:rsidRPr="00740082">
        <w:rPr>
          <w:rFonts w:ascii="Times New Roman" w:hAnsi="Times New Roman"/>
          <w:i/>
          <w:lang w:val="en-US"/>
        </w:rPr>
        <w:t>Professional Papers</w:t>
      </w:r>
      <w:r w:rsidRPr="00740082">
        <w:rPr>
          <w:rFonts w:ascii="Times New Roman" w:hAnsi="Times New Roman"/>
          <w:lang w:val="en-US"/>
        </w:rPr>
        <w:t>, nº.</w:t>
      </w:r>
      <w:proofErr w:type="gramEnd"/>
      <w:r w:rsidRPr="00740082">
        <w:rPr>
          <w:rFonts w:ascii="Times New Roman" w:hAnsi="Times New Roman"/>
          <w:lang w:val="en-US"/>
        </w:rPr>
        <w:t xml:space="preserve"> 31.</w:t>
      </w:r>
    </w:p>
  </w:footnote>
  <w:footnote w:id="11">
    <w:p w:rsidR="00400F74" w:rsidRPr="00623CE2" w:rsidRDefault="00400F74" w:rsidP="00623CE2">
      <w:pPr>
        <w:pStyle w:val="Textonotapie"/>
        <w:jc w:val="both"/>
        <w:rPr>
          <w:rFonts w:ascii="Times New Roman" w:hAnsi="Times New Roman"/>
          <w:lang w:val="en-US"/>
        </w:rPr>
      </w:pPr>
      <w:r w:rsidRPr="00623CE2">
        <w:rPr>
          <w:rStyle w:val="Refdenotaalpie"/>
          <w:rFonts w:ascii="Times New Roman" w:hAnsi="Times New Roman"/>
        </w:rPr>
        <w:footnoteRef/>
      </w:r>
      <w:r w:rsidRPr="00623CE2">
        <w:rPr>
          <w:rFonts w:ascii="Times New Roman" w:hAnsi="Times New Roman"/>
          <w:lang w:val="en-US"/>
        </w:rPr>
        <w:t xml:space="preserve"> STOGNER, </w:t>
      </w:r>
      <w:r w:rsidRPr="00623CE2">
        <w:rPr>
          <w:rFonts w:ascii="Times New Roman" w:hAnsi="Times New Roman"/>
          <w:i/>
          <w:lang w:val="en-US"/>
        </w:rPr>
        <w:t xml:space="preserve">Relations between </w:t>
      </w:r>
      <w:proofErr w:type="spellStart"/>
      <w:proofErr w:type="gramStart"/>
      <w:r w:rsidRPr="00623CE2">
        <w:rPr>
          <w:rFonts w:ascii="Times New Roman" w:hAnsi="Times New Roman"/>
          <w:i/>
          <w:lang w:val="en-US"/>
        </w:rPr>
        <w:t>comanches</w:t>
      </w:r>
      <w:proofErr w:type="spellEnd"/>
      <w:proofErr w:type="gramEnd"/>
      <w:r w:rsidRPr="00623CE2">
        <w:rPr>
          <w:rFonts w:ascii="Times New Roman" w:hAnsi="Times New Roman"/>
          <w:i/>
          <w:lang w:val="en-US"/>
        </w:rPr>
        <w:t xml:space="preserve"> and </w:t>
      </w:r>
      <w:proofErr w:type="spellStart"/>
      <w:r w:rsidRPr="00623CE2">
        <w:rPr>
          <w:rFonts w:ascii="Times New Roman" w:hAnsi="Times New Roman"/>
          <w:i/>
          <w:lang w:val="en-US"/>
        </w:rPr>
        <w:t>lipans</w:t>
      </w:r>
      <w:proofErr w:type="spellEnd"/>
      <w:r w:rsidRPr="00623CE2">
        <w:rPr>
          <w:rFonts w:ascii="Times New Roman" w:hAnsi="Times New Roman"/>
          <w:i/>
          <w:lang w:val="en-US"/>
        </w:rPr>
        <w:t xml:space="preserve"> from White contact to early nineteenth century</w:t>
      </w:r>
      <w:r w:rsidRPr="00623CE2">
        <w:rPr>
          <w:rFonts w:ascii="Times New Roman" w:hAnsi="Times New Roman"/>
          <w:lang w:val="en-US"/>
        </w:rPr>
        <w:t>, pp. 31-32.</w:t>
      </w:r>
    </w:p>
  </w:footnote>
  <w:footnote w:id="12">
    <w:p w:rsidR="001C7327" w:rsidRPr="00623CE2" w:rsidRDefault="001C7327" w:rsidP="00623CE2">
      <w:pPr>
        <w:pStyle w:val="Textonotapie"/>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En el asalto a San </w:t>
      </w:r>
      <w:proofErr w:type="spellStart"/>
      <w:r w:rsidRPr="00623CE2">
        <w:rPr>
          <w:rFonts w:ascii="Times New Roman" w:hAnsi="Times New Roman"/>
        </w:rPr>
        <w:t>Sabá</w:t>
      </w:r>
      <w:proofErr w:type="spellEnd"/>
      <w:r w:rsidRPr="00623CE2">
        <w:rPr>
          <w:rFonts w:ascii="Times New Roman" w:hAnsi="Times New Roman"/>
        </w:rPr>
        <w:t xml:space="preserve"> participaron </w:t>
      </w:r>
      <w:proofErr w:type="spellStart"/>
      <w:r w:rsidRPr="00623CE2">
        <w:rPr>
          <w:rFonts w:ascii="Times New Roman" w:hAnsi="Times New Roman"/>
        </w:rPr>
        <w:t>wichitas</w:t>
      </w:r>
      <w:proofErr w:type="spellEnd"/>
      <w:r w:rsidRPr="00623CE2">
        <w:rPr>
          <w:rFonts w:ascii="Times New Roman" w:hAnsi="Times New Roman"/>
        </w:rPr>
        <w:t xml:space="preserve">, tejas, </w:t>
      </w:r>
      <w:proofErr w:type="spellStart"/>
      <w:r w:rsidRPr="00623CE2">
        <w:rPr>
          <w:rFonts w:ascii="Times New Roman" w:hAnsi="Times New Roman"/>
        </w:rPr>
        <w:t>tonkawas</w:t>
      </w:r>
      <w:proofErr w:type="spellEnd"/>
      <w:r w:rsidRPr="00623CE2">
        <w:rPr>
          <w:rFonts w:ascii="Times New Roman" w:hAnsi="Times New Roman"/>
        </w:rPr>
        <w:t xml:space="preserve"> y </w:t>
      </w:r>
      <w:proofErr w:type="spellStart"/>
      <w:r w:rsidRPr="00623CE2">
        <w:rPr>
          <w:rFonts w:ascii="Times New Roman" w:hAnsi="Times New Roman"/>
        </w:rPr>
        <w:t>vidais</w:t>
      </w:r>
      <w:proofErr w:type="spellEnd"/>
      <w:r w:rsidRPr="00623CE2">
        <w:rPr>
          <w:rFonts w:ascii="Times New Roman" w:hAnsi="Times New Roman"/>
        </w:rPr>
        <w:t xml:space="preserve">, pero el grueso de los más de dos mil guerreros indios que </w:t>
      </w:r>
      <w:r w:rsidR="00B86E95" w:rsidRPr="00623CE2">
        <w:rPr>
          <w:rFonts w:ascii="Times New Roman" w:hAnsi="Times New Roman"/>
        </w:rPr>
        <w:t xml:space="preserve">se concentraron en la zona era comanches (MARTÍNEZ LAÍNEZ y CANALES,  </w:t>
      </w:r>
      <w:r w:rsidR="00B86E95" w:rsidRPr="00623CE2">
        <w:rPr>
          <w:rFonts w:ascii="Times New Roman" w:hAnsi="Times New Roman"/>
          <w:i/>
        </w:rPr>
        <w:t>Banderas lejanas,</w:t>
      </w:r>
      <w:r w:rsidR="00B86E95" w:rsidRPr="00623CE2">
        <w:rPr>
          <w:rFonts w:ascii="Times New Roman" w:hAnsi="Times New Roman"/>
        </w:rPr>
        <w:t xml:space="preserve"> p. 171).</w:t>
      </w:r>
    </w:p>
  </w:footnote>
  <w:footnote w:id="13">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Mientras los guerreros acompañaban a los soldados españoles, enviaron a sus mujeres e hijos al Sur, con los </w:t>
      </w:r>
      <w:proofErr w:type="spellStart"/>
      <w:r w:rsidRPr="00623CE2">
        <w:rPr>
          <w:rFonts w:ascii="Times New Roman" w:hAnsi="Times New Roman"/>
        </w:rPr>
        <w:t>mescaleros</w:t>
      </w:r>
      <w:proofErr w:type="spellEnd"/>
      <w:r w:rsidRPr="00623CE2">
        <w:rPr>
          <w:rFonts w:ascii="Times New Roman" w:hAnsi="Times New Roman"/>
        </w:rPr>
        <w:t xml:space="preserve">, los </w:t>
      </w:r>
      <w:proofErr w:type="spellStart"/>
      <w:r w:rsidRPr="00623CE2">
        <w:rPr>
          <w:rFonts w:ascii="Times New Roman" w:hAnsi="Times New Roman"/>
        </w:rPr>
        <w:t>natagés</w:t>
      </w:r>
      <w:proofErr w:type="spellEnd"/>
      <w:r w:rsidRPr="00623CE2">
        <w:rPr>
          <w:rFonts w:ascii="Times New Roman" w:hAnsi="Times New Roman"/>
        </w:rPr>
        <w:t xml:space="preserve"> y los faraones, para protegerlas de cualquier ataque que pudiera producirse mientras los guerreros </w:t>
      </w:r>
      <w:proofErr w:type="spellStart"/>
      <w:r w:rsidRPr="00623CE2">
        <w:rPr>
          <w:rFonts w:ascii="Times New Roman" w:hAnsi="Times New Roman"/>
        </w:rPr>
        <w:t>lipanes</w:t>
      </w:r>
      <w:proofErr w:type="spellEnd"/>
      <w:r w:rsidRPr="00623CE2">
        <w:rPr>
          <w:rFonts w:ascii="Times New Roman" w:hAnsi="Times New Roman"/>
        </w:rPr>
        <w:t xml:space="preserve"> se encontraban en campaña. </w:t>
      </w:r>
    </w:p>
  </w:footnote>
  <w:footnote w:id="14">
    <w:p w:rsidR="00B86E95" w:rsidRPr="00623CE2" w:rsidRDefault="00B86E95" w:rsidP="00623CE2">
      <w:pPr>
        <w:pStyle w:val="Textonotapie"/>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MARTÍNEZ LAÍNEZ y CANALES,  </w:t>
      </w:r>
      <w:r w:rsidRPr="00623CE2">
        <w:rPr>
          <w:rFonts w:ascii="Times New Roman" w:hAnsi="Times New Roman"/>
          <w:i/>
        </w:rPr>
        <w:t>Banderas lejanas,</w:t>
      </w:r>
      <w:r w:rsidRPr="00623CE2">
        <w:rPr>
          <w:rFonts w:ascii="Times New Roman" w:hAnsi="Times New Roman"/>
        </w:rPr>
        <w:t xml:space="preserve"> p. 173.</w:t>
      </w:r>
    </w:p>
  </w:footnote>
  <w:footnote w:id="15">
    <w:p w:rsidR="005C6BF0" w:rsidRPr="00623CE2" w:rsidRDefault="005C6BF0" w:rsidP="00623CE2">
      <w:pPr>
        <w:pStyle w:val="Textonotapie"/>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Sobre esta misión, ver ROMERO DE TERREROS, J. M., </w:t>
      </w:r>
      <w:r w:rsidRPr="00623CE2">
        <w:rPr>
          <w:rFonts w:ascii="Times New Roman" w:hAnsi="Times New Roman"/>
          <w:i/>
        </w:rPr>
        <w:t xml:space="preserve">San </w:t>
      </w:r>
      <w:proofErr w:type="spellStart"/>
      <w:r w:rsidRPr="00623CE2">
        <w:rPr>
          <w:rFonts w:ascii="Times New Roman" w:hAnsi="Times New Roman"/>
          <w:i/>
        </w:rPr>
        <w:t>Sabá</w:t>
      </w:r>
      <w:proofErr w:type="spellEnd"/>
      <w:r w:rsidRPr="00623CE2">
        <w:rPr>
          <w:rFonts w:ascii="Times New Roman" w:hAnsi="Times New Roman"/>
          <w:i/>
        </w:rPr>
        <w:t>, misión para los apaches</w:t>
      </w:r>
      <w:r w:rsidRPr="00623CE2">
        <w:rPr>
          <w:rFonts w:ascii="Times New Roman" w:hAnsi="Times New Roman"/>
        </w:rPr>
        <w:t>. Madrid, 2000.</w:t>
      </w:r>
    </w:p>
  </w:footnote>
  <w:footnote w:id="16">
    <w:p w:rsidR="00400F74" w:rsidRPr="00623CE2" w:rsidRDefault="00400F74" w:rsidP="00623CE2">
      <w:pPr>
        <w:autoSpaceDE w:val="0"/>
        <w:autoSpaceDN w:val="0"/>
        <w:adjustRightInd w:val="0"/>
        <w:spacing w:after="0" w:line="240" w:lineRule="auto"/>
        <w:jc w:val="both"/>
        <w:rPr>
          <w:rFonts w:ascii="Times New Roman" w:eastAsiaTheme="minorHAnsi" w:hAnsi="Times New Roman"/>
          <w:bCs/>
          <w:i/>
          <w:iCs/>
          <w:sz w:val="20"/>
          <w:szCs w:val="20"/>
        </w:rPr>
      </w:pPr>
      <w:r w:rsidRPr="00623CE2">
        <w:rPr>
          <w:rStyle w:val="Refdenotaalpie"/>
          <w:rFonts w:ascii="Times New Roman" w:hAnsi="Times New Roman"/>
          <w:sz w:val="20"/>
          <w:szCs w:val="20"/>
        </w:rPr>
        <w:footnoteRef/>
      </w:r>
      <w:r w:rsidRPr="00623CE2">
        <w:rPr>
          <w:rFonts w:ascii="Times New Roman" w:hAnsi="Times New Roman"/>
          <w:sz w:val="20"/>
          <w:szCs w:val="20"/>
        </w:rPr>
        <w:t xml:space="preserve"> TUNNEL, C. D., y NEWCOMB, W. W. Jr., "</w:t>
      </w:r>
      <w:r w:rsidRPr="00623CE2">
        <w:rPr>
          <w:rFonts w:ascii="Times New Roman" w:eastAsiaTheme="minorHAnsi" w:hAnsi="Times New Roman"/>
          <w:bCs/>
          <w:iCs/>
          <w:sz w:val="20"/>
          <w:szCs w:val="20"/>
        </w:rPr>
        <w:t xml:space="preserve">A </w:t>
      </w:r>
      <w:proofErr w:type="spellStart"/>
      <w:r w:rsidRPr="00623CE2">
        <w:rPr>
          <w:rFonts w:ascii="Times New Roman" w:eastAsiaTheme="minorHAnsi" w:hAnsi="Times New Roman"/>
          <w:bCs/>
          <w:iCs/>
          <w:sz w:val="20"/>
          <w:szCs w:val="20"/>
        </w:rPr>
        <w:t>Lipan</w:t>
      </w:r>
      <w:proofErr w:type="spellEnd"/>
      <w:r w:rsidRPr="00623CE2">
        <w:rPr>
          <w:rFonts w:ascii="Times New Roman" w:eastAsiaTheme="minorHAnsi" w:hAnsi="Times New Roman"/>
          <w:bCs/>
          <w:iCs/>
          <w:sz w:val="20"/>
          <w:szCs w:val="20"/>
        </w:rPr>
        <w:t xml:space="preserve"> Apache </w:t>
      </w:r>
      <w:proofErr w:type="spellStart"/>
      <w:r w:rsidRPr="00623CE2">
        <w:rPr>
          <w:rFonts w:ascii="Times New Roman" w:eastAsiaTheme="minorHAnsi" w:hAnsi="Times New Roman"/>
          <w:bCs/>
          <w:iCs/>
          <w:sz w:val="20"/>
          <w:szCs w:val="20"/>
        </w:rPr>
        <w:t>Mission</w:t>
      </w:r>
      <w:proofErr w:type="spellEnd"/>
      <w:r w:rsidRPr="00623CE2">
        <w:rPr>
          <w:rFonts w:ascii="Times New Roman" w:eastAsiaTheme="minorHAnsi" w:hAnsi="Times New Roman"/>
          <w:bCs/>
          <w:iCs/>
          <w:sz w:val="20"/>
          <w:szCs w:val="20"/>
        </w:rPr>
        <w:t>: San Lorenzo de La Santa Cruz, 1762-1771</w:t>
      </w:r>
      <w:r w:rsidRPr="00623CE2">
        <w:rPr>
          <w:rFonts w:ascii="Times New Roman" w:eastAsiaTheme="minorHAnsi" w:hAnsi="Times New Roman"/>
          <w:bCs/>
          <w:i/>
          <w:iCs/>
          <w:sz w:val="20"/>
          <w:szCs w:val="20"/>
        </w:rPr>
        <w:t xml:space="preserve">", en </w:t>
      </w:r>
      <w:r w:rsidRPr="00623CE2">
        <w:rPr>
          <w:rFonts w:ascii="Times New Roman" w:eastAsiaTheme="minorHAnsi" w:hAnsi="Times New Roman"/>
          <w:bCs/>
          <w:i/>
          <w:sz w:val="20"/>
          <w:szCs w:val="20"/>
        </w:rPr>
        <w:t xml:space="preserve">Texas Memorial </w:t>
      </w:r>
      <w:proofErr w:type="spellStart"/>
      <w:r w:rsidRPr="00623CE2">
        <w:rPr>
          <w:rFonts w:ascii="Times New Roman" w:eastAsiaTheme="minorHAnsi" w:hAnsi="Times New Roman"/>
          <w:bCs/>
          <w:i/>
          <w:sz w:val="20"/>
          <w:szCs w:val="20"/>
        </w:rPr>
        <w:t>Museum</w:t>
      </w:r>
      <w:proofErr w:type="spellEnd"/>
      <w:r w:rsidRPr="00623CE2">
        <w:rPr>
          <w:rFonts w:ascii="Times New Roman" w:eastAsiaTheme="minorHAnsi" w:hAnsi="Times New Roman"/>
          <w:bCs/>
          <w:i/>
          <w:sz w:val="20"/>
          <w:szCs w:val="20"/>
        </w:rPr>
        <w:t xml:space="preserve"> </w:t>
      </w:r>
      <w:proofErr w:type="spellStart"/>
      <w:r w:rsidRPr="00623CE2">
        <w:rPr>
          <w:rFonts w:ascii="Times New Roman" w:eastAsiaTheme="minorHAnsi" w:hAnsi="Times New Roman"/>
          <w:bCs/>
          <w:i/>
          <w:sz w:val="20"/>
          <w:szCs w:val="20"/>
        </w:rPr>
        <w:t>Bulletin</w:t>
      </w:r>
      <w:proofErr w:type="spellEnd"/>
      <w:r w:rsidRPr="00623CE2">
        <w:rPr>
          <w:rFonts w:ascii="Times New Roman" w:eastAsiaTheme="minorHAnsi" w:hAnsi="Times New Roman"/>
          <w:bCs/>
          <w:sz w:val="20"/>
          <w:szCs w:val="20"/>
        </w:rPr>
        <w:t>,  n</w:t>
      </w:r>
      <w:proofErr w:type="gramStart"/>
      <w:r w:rsidRPr="00623CE2">
        <w:rPr>
          <w:rFonts w:ascii="Times New Roman" w:eastAsiaTheme="minorHAnsi" w:hAnsi="Times New Roman"/>
          <w:bCs/>
          <w:sz w:val="20"/>
          <w:szCs w:val="20"/>
        </w:rPr>
        <w:t>.º</w:t>
      </w:r>
      <w:proofErr w:type="gramEnd"/>
      <w:r w:rsidRPr="00623CE2">
        <w:rPr>
          <w:rFonts w:ascii="Times New Roman" w:eastAsiaTheme="minorHAnsi" w:hAnsi="Times New Roman"/>
          <w:bCs/>
          <w:sz w:val="20"/>
          <w:szCs w:val="20"/>
        </w:rPr>
        <w:t xml:space="preserve"> 14, 1969, pp. 162-163.</w:t>
      </w:r>
    </w:p>
  </w:footnote>
  <w:footnote w:id="17">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Conocido también como río Puerco.</w:t>
      </w:r>
      <w:r w:rsidR="001C7327" w:rsidRPr="00623CE2">
        <w:rPr>
          <w:rFonts w:ascii="Times New Roman" w:hAnsi="Times New Roman"/>
        </w:rPr>
        <w:t xml:space="preserve"> "De todos los territorios de los actuales Estados Unidos que en algún momento de su historia formaron parte de la Corona española ninguna está tan olvidado como Arizona. Para los españoles actuales, nombres como Yuma, Tucson, o ríos como el Gila o el Colorado, evocan historias o paisajes mil veces vistos en las películas del Oeste producidas por Hollywood, pero rara vez a alguien se le ocurre recordar que fueron territorio español" (MARTÍNEZ LAÍNEZ, F., y CANALES, C.,  </w:t>
      </w:r>
      <w:r w:rsidR="001C7327" w:rsidRPr="00623CE2">
        <w:rPr>
          <w:rFonts w:ascii="Times New Roman" w:hAnsi="Times New Roman"/>
          <w:i/>
        </w:rPr>
        <w:t>Banderas lejanas</w:t>
      </w:r>
      <w:r w:rsidR="001C7327" w:rsidRPr="00623CE2">
        <w:rPr>
          <w:rFonts w:ascii="Times New Roman" w:hAnsi="Times New Roman"/>
        </w:rPr>
        <w:t>. Madrid, 2009,</w:t>
      </w:r>
      <w:r w:rsidR="001C7327" w:rsidRPr="00623CE2">
        <w:rPr>
          <w:rFonts w:ascii="Times New Roman" w:hAnsi="Times New Roman"/>
          <w:i/>
        </w:rPr>
        <w:t xml:space="preserve"> </w:t>
      </w:r>
      <w:r w:rsidR="001C7327" w:rsidRPr="00623CE2">
        <w:rPr>
          <w:rFonts w:ascii="Times New Roman" w:hAnsi="Times New Roman"/>
        </w:rPr>
        <w:t>p. 143).</w:t>
      </w:r>
    </w:p>
  </w:footnote>
  <w:footnote w:id="18">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El origen de los </w:t>
      </w:r>
      <w:proofErr w:type="spellStart"/>
      <w:r w:rsidRPr="00623CE2">
        <w:rPr>
          <w:rFonts w:ascii="Times New Roman" w:hAnsi="Times New Roman"/>
        </w:rPr>
        <w:t>lipanes</w:t>
      </w:r>
      <w:proofErr w:type="spellEnd"/>
      <w:r w:rsidRPr="00623CE2">
        <w:rPr>
          <w:rFonts w:ascii="Times New Roman" w:hAnsi="Times New Roman"/>
        </w:rPr>
        <w:t xml:space="preserve"> se encuentra en la fusión de varias parcialidades apaches asentadas en Texas en las primeras décadas del siglo XVIII: Salineros, melenudos, </w:t>
      </w:r>
      <w:proofErr w:type="spellStart"/>
      <w:r w:rsidRPr="00623CE2">
        <w:rPr>
          <w:rFonts w:ascii="Times New Roman" w:hAnsi="Times New Roman"/>
        </w:rPr>
        <w:t>natagés</w:t>
      </w:r>
      <w:proofErr w:type="spellEnd"/>
      <w:r w:rsidRPr="00623CE2">
        <w:rPr>
          <w:rFonts w:ascii="Times New Roman" w:hAnsi="Times New Roman"/>
        </w:rPr>
        <w:t xml:space="preserve">, </w:t>
      </w:r>
      <w:proofErr w:type="spellStart"/>
      <w:r w:rsidRPr="00623CE2">
        <w:rPr>
          <w:rFonts w:ascii="Times New Roman" w:hAnsi="Times New Roman"/>
        </w:rPr>
        <w:t>chentis</w:t>
      </w:r>
      <w:proofErr w:type="spellEnd"/>
      <w:r w:rsidRPr="00623CE2">
        <w:rPr>
          <w:rFonts w:ascii="Times New Roman" w:hAnsi="Times New Roman"/>
        </w:rPr>
        <w:t xml:space="preserve">, </w:t>
      </w:r>
      <w:proofErr w:type="spellStart"/>
      <w:r w:rsidRPr="00623CE2">
        <w:rPr>
          <w:rFonts w:ascii="Times New Roman" w:hAnsi="Times New Roman"/>
        </w:rPr>
        <w:t>jumanes</w:t>
      </w:r>
      <w:proofErr w:type="spellEnd"/>
      <w:r w:rsidRPr="00623CE2">
        <w:rPr>
          <w:rFonts w:ascii="Times New Roman" w:hAnsi="Times New Roman"/>
        </w:rPr>
        <w:t xml:space="preserve">… (DUNN, "Apache </w:t>
      </w:r>
      <w:proofErr w:type="spellStart"/>
      <w:r w:rsidRPr="00623CE2">
        <w:rPr>
          <w:rFonts w:ascii="Times New Roman" w:hAnsi="Times New Roman"/>
        </w:rPr>
        <w:t>relations</w:t>
      </w:r>
      <w:proofErr w:type="spellEnd"/>
      <w:r w:rsidRPr="00623CE2">
        <w:rPr>
          <w:rFonts w:ascii="Times New Roman" w:hAnsi="Times New Roman"/>
        </w:rPr>
        <w:t xml:space="preserve"> in Texas", p. 266).</w:t>
      </w:r>
    </w:p>
  </w:footnote>
  <w:footnote w:id="19">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NAVARRO GARCÍA, </w:t>
      </w:r>
      <w:r w:rsidRPr="00623CE2">
        <w:rPr>
          <w:rFonts w:ascii="Times New Roman" w:hAnsi="Times New Roman"/>
          <w:i/>
        </w:rPr>
        <w:t>Don José de Gálvez y la comandancia general de las provincias internas del Norte de Nueva España</w:t>
      </w:r>
      <w:r w:rsidRPr="00623CE2">
        <w:rPr>
          <w:rFonts w:ascii="Times New Roman" w:hAnsi="Times New Roman"/>
        </w:rPr>
        <w:t>, p. 222-223. No obstante, en los años siguientes las tropas españolas se vieron obligadas a lanzar grandes campañas contra los apaches, como ocurrió en los años 1775 y 1776.</w:t>
      </w:r>
    </w:p>
  </w:footnote>
  <w:footnote w:id="20">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FLAGER, "La política española para pacificar a los indios apaches a finales del siglo XVIII", p. 224.</w:t>
      </w:r>
    </w:p>
  </w:footnote>
  <w:footnote w:id="21">
    <w:p w:rsidR="005A12BC" w:rsidRPr="00623CE2" w:rsidRDefault="005A12BC" w:rsidP="00623CE2">
      <w:pPr>
        <w:pStyle w:val="Textonotapie"/>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w:t>
      </w:r>
      <w:proofErr w:type="spellStart"/>
      <w:r w:rsidRPr="00623CE2">
        <w:rPr>
          <w:rFonts w:ascii="Times New Roman" w:hAnsi="Times New Roman"/>
        </w:rPr>
        <w:t>Anza</w:t>
      </w:r>
      <w:proofErr w:type="spellEnd"/>
      <w:r w:rsidRPr="00623CE2">
        <w:rPr>
          <w:rFonts w:ascii="Times New Roman" w:hAnsi="Times New Roman"/>
        </w:rPr>
        <w:t xml:space="preserve"> dirigió en el verano de 1779 una muy exitosa campaña contra los comanches, en el transcurso de la cual dio muerte a uno de sus principales jefes, Cuerno Verde. Esto, unido a una epidemia de viruela que devastó en los años subsiguientes a los indios, llevó a los guerreros a negociar una paz. No faltaron voces contra este acuerdo, como la del caudillo comanche Toro Blanco, que, finalmente, fue asesinado por guerreros comanches </w:t>
      </w:r>
      <w:proofErr w:type="spellStart"/>
      <w:r w:rsidRPr="00623CE2">
        <w:rPr>
          <w:rFonts w:ascii="Times New Roman" w:hAnsi="Times New Roman"/>
        </w:rPr>
        <w:t>kotsotekas</w:t>
      </w:r>
      <w:proofErr w:type="spellEnd"/>
      <w:r w:rsidRPr="00623CE2">
        <w:rPr>
          <w:rFonts w:ascii="Times New Roman" w:hAnsi="Times New Roman"/>
        </w:rPr>
        <w:t xml:space="preserve"> (MARTÍNEZ LAÍNEZ y CANALES, </w:t>
      </w:r>
      <w:r w:rsidRPr="00623CE2">
        <w:rPr>
          <w:rFonts w:ascii="Times New Roman" w:hAnsi="Times New Roman"/>
          <w:i/>
        </w:rPr>
        <w:t>Banderas lejanas</w:t>
      </w:r>
      <w:r w:rsidRPr="00623CE2">
        <w:rPr>
          <w:rFonts w:ascii="Times New Roman" w:hAnsi="Times New Roman"/>
        </w:rPr>
        <w:t>, p. 205).</w:t>
      </w:r>
    </w:p>
  </w:footnote>
  <w:footnote w:id="22">
    <w:p w:rsidR="006C3C62" w:rsidRPr="00623CE2" w:rsidRDefault="006C3C62"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FLAGER, E. K., </w:t>
      </w:r>
      <w:r w:rsidRPr="00623CE2">
        <w:rPr>
          <w:rFonts w:ascii="Times New Roman" w:hAnsi="Times New Roman"/>
          <w:i/>
        </w:rPr>
        <w:t>Defensores de la Madre Tierra. Relaciones interétnicas: los españoles y los indios de Nuevo Méjico</w:t>
      </w:r>
      <w:r w:rsidRPr="00623CE2">
        <w:rPr>
          <w:rFonts w:ascii="Times New Roman" w:hAnsi="Times New Roman"/>
        </w:rPr>
        <w:t>. Palma de Mallorca, 1997, p. 186.</w:t>
      </w:r>
    </w:p>
  </w:footnote>
  <w:footnote w:id="23">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La estructura administrativa de las Provincias Interiores estuvo sometida a cambios constantes, a veces reunida bajo un único mando y en otras ocasiones dividida en varias comandancias generales; en el momento en que ocurrieron los acontecimientos objeto del presente trabajo, las Provincias Interiores se encontraban divididas en Pr</w:t>
      </w:r>
      <w:r w:rsidR="00740082">
        <w:rPr>
          <w:rFonts w:ascii="Times New Roman" w:hAnsi="Times New Roman"/>
        </w:rPr>
        <w:t>ovincias Interiores de Oriente y</w:t>
      </w:r>
      <w:r w:rsidRPr="00623CE2">
        <w:rPr>
          <w:rFonts w:ascii="Times New Roman" w:hAnsi="Times New Roman"/>
        </w:rPr>
        <w:t xml:space="preserve"> Provincias Interiores de Poniente.  Sobre diversos aspectos de la administración española en estas Provincias puede verse NAVARRO GARCÍA, L., "Los intendentes de las Provincias Internas de Nueva España", en </w:t>
      </w:r>
      <w:r w:rsidRPr="00623CE2">
        <w:rPr>
          <w:rFonts w:ascii="Times New Roman" w:hAnsi="Times New Roman"/>
          <w:i/>
        </w:rPr>
        <w:t>Temas Americanistas</w:t>
      </w:r>
      <w:r w:rsidRPr="00623CE2">
        <w:rPr>
          <w:rFonts w:ascii="Times New Roman" w:hAnsi="Times New Roman"/>
        </w:rPr>
        <w:t>, nº. 19. Sevilla, 2007.</w:t>
      </w:r>
      <w:r w:rsidRPr="00623CE2">
        <w:rPr>
          <w:rFonts w:ascii="Times New Roman" w:hAnsi="Times New Roman"/>
          <w:b/>
        </w:rPr>
        <w:t xml:space="preserve"> </w:t>
      </w:r>
      <w:r w:rsidR="00842C66" w:rsidRPr="00623CE2">
        <w:rPr>
          <w:rFonts w:ascii="Times New Roman" w:hAnsi="Times New Roman"/>
        </w:rPr>
        <w:t xml:space="preserve">Una visión de la historiografía norteamericana a través de WEBB, D. J., </w:t>
      </w:r>
      <w:proofErr w:type="spellStart"/>
      <w:r w:rsidR="00842C66" w:rsidRPr="00623CE2">
        <w:rPr>
          <w:rFonts w:ascii="Times New Roman" w:hAnsi="Times New Roman"/>
          <w:i/>
        </w:rPr>
        <w:t>The</w:t>
      </w:r>
      <w:proofErr w:type="spellEnd"/>
      <w:r w:rsidR="00842C66" w:rsidRPr="00623CE2">
        <w:rPr>
          <w:rFonts w:ascii="Times New Roman" w:hAnsi="Times New Roman"/>
          <w:i/>
        </w:rPr>
        <w:t xml:space="preserve"> </w:t>
      </w:r>
      <w:proofErr w:type="spellStart"/>
      <w:r w:rsidR="00842C66" w:rsidRPr="00623CE2">
        <w:rPr>
          <w:rFonts w:ascii="Times New Roman" w:hAnsi="Times New Roman"/>
          <w:i/>
        </w:rPr>
        <w:t>Spanish</w:t>
      </w:r>
      <w:proofErr w:type="spellEnd"/>
      <w:r w:rsidR="00842C66" w:rsidRPr="00623CE2">
        <w:rPr>
          <w:rFonts w:ascii="Times New Roman" w:hAnsi="Times New Roman"/>
          <w:i/>
        </w:rPr>
        <w:t xml:space="preserve"> </w:t>
      </w:r>
      <w:proofErr w:type="spellStart"/>
      <w:r w:rsidR="00842C66" w:rsidRPr="00623CE2">
        <w:rPr>
          <w:rFonts w:ascii="Times New Roman" w:hAnsi="Times New Roman"/>
          <w:i/>
        </w:rPr>
        <w:t>frontier</w:t>
      </w:r>
      <w:proofErr w:type="spellEnd"/>
      <w:r w:rsidR="00842C66" w:rsidRPr="00623CE2">
        <w:rPr>
          <w:rFonts w:ascii="Times New Roman" w:hAnsi="Times New Roman"/>
          <w:i/>
        </w:rPr>
        <w:t xml:space="preserve"> in North </w:t>
      </w:r>
      <w:proofErr w:type="spellStart"/>
      <w:r w:rsidR="00842C66" w:rsidRPr="00623CE2">
        <w:rPr>
          <w:rFonts w:ascii="Times New Roman" w:hAnsi="Times New Roman"/>
          <w:i/>
        </w:rPr>
        <w:t>America</w:t>
      </w:r>
      <w:proofErr w:type="spellEnd"/>
      <w:r w:rsidR="00842C66" w:rsidRPr="00623CE2">
        <w:rPr>
          <w:rFonts w:ascii="Times New Roman" w:hAnsi="Times New Roman"/>
        </w:rPr>
        <w:t xml:space="preserve">. Yale, 1992; Y WEBBER, D. J., "Borbones y bárbaros: centro y periferia en la reformulación de la política de España hacia los indígenas no sometidos", en </w:t>
      </w:r>
      <w:r w:rsidR="00842C66" w:rsidRPr="00623CE2">
        <w:rPr>
          <w:rFonts w:ascii="Times New Roman" w:hAnsi="Times New Roman"/>
          <w:i/>
        </w:rPr>
        <w:t>Anuario del IHES</w:t>
      </w:r>
      <w:r w:rsidR="00842C66" w:rsidRPr="00623CE2">
        <w:rPr>
          <w:rFonts w:ascii="Times New Roman" w:hAnsi="Times New Roman"/>
        </w:rPr>
        <w:t>, nº 12, 1998</w:t>
      </w:r>
      <w:r w:rsidR="005C6BF0" w:rsidRPr="00623CE2">
        <w:rPr>
          <w:rFonts w:ascii="Times New Roman" w:hAnsi="Times New Roman"/>
        </w:rPr>
        <w:t>.</w:t>
      </w:r>
    </w:p>
  </w:footnote>
  <w:footnote w:id="24">
    <w:p w:rsidR="005C6BF0" w:rsidRPr="00623CE2" w:rsidRDefault="005C6BF0" w:rsidP="00623CE2">
      <w:pPr>
        <w:pStyle w:val="Textonotapie"/>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Sobre el folclore de los </w:t>
      </w:r>
      <w:proofErr w:type="spellStart"/>
      <w:r w:rsidRPr="00623CE2">
        <w:rPr>
          <w:rFonts w:ascii="Times New Roman" w:hAnsi="Times New Roman"/>
        </w:rPr>
        <w:t>lipanes</w:t>
      </w:r>
      <w:proofErr w:type="spellEnd"/>
      <w:r w:rsidRPr="00623CE2">
        <w:rPr>
          <w:rFonts w:ascii="Times New Roman" w:hAnsi="Times New Roman"/>
        </w:rPr>
        <w:t xml:space="preserve">, ver OPLER, M. E., </w:t>
      </w:r>
      <w:hyperlink r:id="rId1" w:history="1">
        <w:proofErr w:type="spellStart"/>
        <w:r w:rsidRPr="00623CE2">
          <w:rPr>
            <w:rStyle w:val="Hipervnculo"/>
            <w:rFonts w:ascii="Times New Roman" w:hAnsi="Times New Roman"/>
            <w:i/>
            <w:color w:val="auto"/>
            <w:sz w:val="20"/>
            <w:szCs w:val="20"/>
          </w:rPr>
          <w:t>Myths</w:t>
        </w:r>
        <w:proofErr w:type="spellEnd"/>
        <w:r w:rsidRPr="00623CE2">
          <w:rPr>
            <w:rStyle w:val="Hipervnculo"/>
            <w:rFonts w:ascii="Times New Roman" w:hAnsi="Times New Roman"/>
            <w:i/>
            <w:color w:val="auto"/>
            <w:sz w:val="20"/>
            <w:szCs w:val="20"/>
          </w:rPr>
          <w:t xml:space="preserve"> and </w:t>
        </w:r>
        <w:proofErr w:type="spellStart"/>
        <w:r w:rsidRPr="00623CE2">
          <w:rPr>
            <w:rStyle w:val="Hipervnculo"/>
            <w:rFonts w:ascii="Times New Roman" w:hAnsi="Times New Roman"/>
            <w:i/>
            <w:color w:val="auto"/>
            <w:sz w:val="20"/>
            <w:szCs w:val="20"/>
          </w:rPr>
          <w:t>legends</w:t>
        </w:r>
        <w:proofErr w:type="spellEnd"/>
        <w:r w:rsidRPr="00623CE2">
          <w:rPr>
            <w:rStyle w:val="Hipervnculo"/>
            <w:rFonts w:ascii="Times New Roman" w:hAnsi="Times New Roman"/>
            <w:i/>
            <w:color w:val="auto"/>
            <w:sz w:val="20"/>
            <w:szCs w:val="20"/>
          </w:rPr>
          <w:t xml:space="preserve"> of </w:t>
        </w:r>
        <w:proofErr w:type="spellStart"/>
        <w:r w:rsidRPr="00623CE2">
          <w:rPr>
            <w:rStyle w:val="Hipervnculo"/>
            <w:rFonts w:ascii="Times New Roman" w:hAnsi="Times New Roman"/>
            <w:i/>
            <w:color w:val="auto"/>
            <w:sz w:val="20"/>
            <w:szCs w:val="20"/>
          </w:rPr>
          <w:t>the</w:t>
        </w:r>
        <w:proofErr w:type="spellEnd"/>
        <w:r w:rsidRPr="00623CE2">
          <w:rPr>
            <w:rStyle w:val="Hipervnculo"/>
            <w:rFonts w:ascii="Times New Roman" w:hAnsi="Times New Roman"/>
            <w:i/>
            <w:color w:val="auto"/>
            <w:sz w:val="20"/>
            <w:szCs w:val="20"/>
          </w:rPr>
          <w:t xml:space="preserve"> </w:t>
        </w:r>
        <w:proofErr w:type="spellStart"/>
        <w:r w:rsidRPr="00623CE2">
          <w:rPr>
            <w:rStyle w:val="Hipervnculo"/>
            <w:rFonts w:ascii="Times New Roman" w:hAnsi="Times New Roman"/>
            <w:i/>
            <w:color w:val="auto"/>
            <w:sz w:val="20"/>
            <w:szCs w:val="20"/>
          </w:rPr>
          <w:t>Lipan</w:t>
        </w:r>
        <w:proofErr w:type="spellEnd"/>
        <w:r w:rsidRPr="00623CE2">
          <w:rPr>
            <w:rStyle w:val="Hipervnculo"/>
            <w:rFonts w:ascii="Times New Roman" w:hAnsi="Times New Roman"/>
            <w:i/>
            <w:color w:val="auto"/>
            <w:sz w:val="20"/>
            <w:szCs w:val="20"/>
          </w:rPr>
          <w:t xml:space="preserve"> Apache </w:t>
        </w:r>
        <w:proofErr w:type="spellStart"/>
        <w:r w:rsidRPr="00623CE2">
          <w:rPr>
            <w:rStyle w:val="Hipervnculo"/>
            <w:rFonts w:ascii="Times New Roman" w:hAnsi="Times New Roman"/>
            <w:i/>
            <w:color w:val="auto"/>
            <w:sz w:val="20"/>
            <w:szCs w:val="20"/>
          </w:rPr>
          <w:t>indians</w:t>
        </w:r>
        <w:proofErr w:type="spellEnd"/>
      </w:hyperlink>
      <w:r w:rsidRPr="00623CE2">
        <w:rPr>
          <w:rFonts w:ascii="Times New Roman" w:hAnsi="Times New Roman"/>
        </w:rPr>
        <w:t>. Nueva York, 1970.</w:t>
      </w:r>
    </w:p>
  </w:footnote>
  <w:footnote w:id="25">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Sobre estos hechos, ver MIRAFUENTES GALVÁN, J. L., "Los dos mundos de José Reyes Pozo y el alzamiento de los apaches </w:t>
      </w:r>
      <w:proofErr w:type="spellStart"/>
      <w:r w:rsidRPr="00623CE2">
        <w:rPr>
          <w:rFonts w:ascii="Times New Roman" w:hAnsi="Times New Roman"/>
        </w:rPr>
        <w:t>chiricahuis</w:t>
      </w:r>
      <w:proofErr w:type="spellEnd"/>
      <w:r w:rsidRPr="00623CE2">
        <w:rPr>
          <w:rFonts w:ascii="Times New Roman" w:hAnsi="Times New Roman"/>
        </w:rPr>
        <w:t xml:space="preserve"> (</w:t>
      </w:r>
      <w:proofErr w:type="spellStart"/>
      <w:r w:rsidRPr="00623CE2">
        <w:rPr>
          <w:rFonts w:ascii="Times New Roman" w:hAnsi="Times New Roman"/>
        </w:rPr>
        <w:t>Bacoachi</w:t>
      </w:r>
      <w:proofErr w:type="spellEnd"/>
      <w:r w:rsidRPr="00623CE2">
        <w:rPr>
          <w:rFonts w:ascii="Times New Roman" w:hAnsi="Times New Roman"/>
        </w:rPr>
        <w:t xml:space="preserve">, Sonora, 1790", en </w:t>
      </w:r>
      <w:r w:rsidRPr="00623CE2">
        <w:rPr>
          <w:rFonts w:ascii="Times New Roman" w:hAnsi="Times New Roman"/>
          <w:i/>
        </w:rPr>
        <w:t>Estudios de Historia Novohispana</w:t>
      </w:r>
      <w:r w:rsidRPr="00623CE2">
        <w:rPr>
          <w:rFonts w:ascii="Times New Roman" w:hAnsi="Times New Roman"/>
        </w:rPr>
        <w:t>, nº. 21, 2000.</w:t>
      </w:r>
    </w:p>
  </w:footnote>
  <w:footnote w:id="26">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La historiografía norteamericana ha mostrado cierto interés en las instituciones militares empleadas por los españoles en este conflicto larvado. Una síntesis historiográfica puede consultarse en GONZÁLEZ DE LA VARA,  M., "Historiografía norteamericana sobre las instituciones militares en la frontera Norte de Nueva España", en </w:t>
      </w:r>
      <w:r w:rsidRPr="00623CE2">
        <w:rPr>
          <w:rFonts w:ascii="Times New Roman" w:hAnsi="Times New Roman"/>
          <w:i/>
        </w:rPr>
        <w:t>Iztapalapa</w:t>
      </w:r>
      <w:r w:rsidRPr="00623CE2">
        <w:rPr>
          <w:rFonts w:ascii="Times New Roman" w:hAnsi="Times New Roman"/>
        </w:rPr>
        <w:t>, n</w:t>
      </w:r>
      <w:proofErr w:type="gramStart"/>
      <w:r w:rsidRPr="00623CE2">
        <w:rPr>
          <w:rFonts w:ascii="Times New Roman" w:hAnsi="Times New Roman"/>
        </w:rPr>
        <w:t>.º</w:t>
      </w:r>
      <w:proofErr w:type="gramEnd"/>
      <w:r w:rsidRPr="00623CE2">
        <w:rPr>
          <w:rFonts w:ascii="Times New Roman" w:hAnsi="Times New Roman"/>
        </w:rPr>
        <w:t xml:space="preserve"> 51, 2001.</w:t>
      </w:r>
    </w:p>
  </w:footnote>
  <w:footnote w:id="27">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155.</w:t>
      </w:r>
    </w:p>
  </w:footnote>
  <w:footnote w:id="28">
    <w:p w:rsidR="0074526D" w:rsidRPr="00623CE2" w:rsidRDefault="0074526D"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FLAGER, "La política española para pacificar a los indios apaches a finales del siglo XVIII", p. 230.</w:t>
      </w:r>
    </w:p>
  </w:footnote>
  <w:footnote w:id="29">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00740082">
        <w:rPr>
          <w:rFonts w:ascii="Times New Roman" w:hAnsi="Times New Roman"/>
        </w:rPr>
        <w:t xml:space="preserve"> El articulado del Convenio</w:t>
      </w:r>
      <w:r w:rsidRPr="00623CE2">
        <w:rPr>
          <w:rFonts w:ascii="Times New Roman" w:hAnsi="Times New Roman"/>
        </w:rPr>
        <w:t xml:space="preserve"> lo transmitió don Pedro de Nava al virrey Revilla </w:t>
      </w:r>
      <w:proofErr w:type="spellStart"/>
      <w:r w:rsidRPr="00623CE2">
        <w:rPr>
          <w:rFonts w:ascii="Times New Roman" w:hAnsi="Times New Roman"/>
        </w:rPr>
        <w:t>Gigedo</w:t>
      </w:r>
      <w:proofErr w:type="spellEnd"/>
      <w:r w:rsidRPr="00623CE2">
        <w:rPr>
          <w:rFonts w:ascii="Times New Roman" w:hAnsi="Times New Roman"/>
        </w:rPr>
        <w:t xml:space="preserve"> a través de un oficio; el texto íntegro original puede consultarse en AGS, Secretaría de Guerra, </w:t>
      </w:r>
      <w:proofErr w:type="spellStart"/>
      <w:r w:rsidRPr="00623CE2">
        <w:rPr>
          <w:rFonts w:ascii="Times New Roman" w:hAnsi="Times New Roman"/>
        </w:rPr>
        <w:t>leg</w:t>
      </w:r>
      <w:proofErr w:type="spellEnd"/>
      <w:r w:rsidRPr="00623CE2">
        <w:rPr>
          <w:rFonts w:ascii="Times New Roman" w:hAnsi="Times New Roman"/>
        </w:rPr>
        <w:t xml:space="preserve">. 7021, doc. 2, </w:t>
      </w:r>
      <w:proofErr w:type="spellStart"/>
      <w:r w:rsidRPr="00623CE2">
        <w:rPr>
          <w:rFonts w:ascii="Times New Roman" w:hAnsi="Times New Roman"/>
        </w:rPr>
        <w:t>fols</w:t>
      </w:r>
      <w:proofErr w:type="spellEnd"/>
      <w:r w:rsidRPr="00623CE2">
        <w:rPr>
          <w:rFonts w:ascii="Times New Roman" w:hAnsi="Times New Roman"/>
        </w:rPr>
        <w:t xml:space="preserve">. 158-163. Todas las citas del articulado en el </w:t>
      </w:r>
      <w:r w:rsidR="00740082">
        <w:rPr>
          <w:rFonts w:ascii="Times New Roman" w:hAnsi="Times New Roman"/>
        </w:rPr>
        <w:t>presente trabajo han sido extraí</w:t>
      </w:r>
      <w:r w:rsidRPr="00623CE2">
        <w:rPr>
          <w:rFonts w:ascii="Times New Roman" w:hAnsi="Times New Roman"/>
        </w:rPr>
        <w:t xml:space="preserve">das de dicho documento. </w:t>
      </w:r>
    </w:p>
  </w:footnote>
  <w:footnote w:id="30">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El texto del convenio está escrito a dos columnas; en la de la izquierda figura el texto del artículo, mientras que </w:t>
      </w:r>
      <w:r w:rsidR="00B84494">
        <w:rPr>
          <w:rFonts w:ascii="Times New Roman" w:hAnsi="Times New Roman"/>
        </w:rPr>
        <w:t xml:space="preserve">en </w:t>
      </w:r>
      <w:r w:rsidRPr="00623CE2">
        <w:rPr>
          <w:rFonts w:ascii="Times New Roman" w:hAnsi="Times New Roman"/>
        </w:rPr>
        <w:t>la de la derecha f</w:t>
      </w:r>
      <w:r w:rsidR="00740082">
        <w:rPr>
          <w:rFonts w:ascii="Times New Roman" w:hAnsi="Times New Roman"/>
        </w:rPr>
        <w:t>igura la respuesta o los comenta</w:t>
      </w:r>
      <w:r w:rsidRPr="00623CE2">
        <w:rPr>
          <w:rFonts w:ascii="Times New Roman" w:hAnsi="Times New Roman"/>
        </w:rPr>
        <w:t xml:space="preserve">rios dados por los </w:t>
      </w:r>
      <w:proofErr w:type="spellStart"/>
      <w:r w:rsidRPr="00623CE2">
        <w:rPr>
          <w:rFonts w:ascii="Times New Roman" w:hAnsi="Times New Roman"/>
        </w:rPr>
        <w:t>lipanes</w:t>
      </w:r>
      <w:proofErr w:type="spellEnd"/>
      <w:r w:rsidRPr="00623CE2">
        <w:rPr>
          <w:rFonts w:ascii="Times New Roman" w:hAnsi="Times New Roman"/>
        </w:rPr>
        <w:t xml:space="preserve"> al artículo en cuestión.</w:t>
      </w:r>
    </w:p>
  </w:footnote>
  <w:footnote w:id="31">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“Hasta época muy reciente el vocablo castellano presidio conservó todo su sabor clásico de fortaleza o cuartel, y con este sentido se aplicó a las guarniciones establecidas en todas las provincias internas, como en el resto del imperio español" (NAVARRO GARCÍA, L., </w:t>
      </w:r>
      <w:r w:rsidRPr="00623CE2">
        <w:rPr>
          <w:rFonts w:ascii="Times New Roman" w:hAnsi="Times New Roman"/>
          <w:i/>
        </w:rPr>
        <w:t>Don José de Gálvez y la comandancia general de las provincias internas del Norte de Nueva España</w:t>
      </w:r>
      <w:r w:rsidRPr="00623CE2">
        <w:rPr>
          <w:rFonts w:ascii="Times New Roman" w:hAnsi="Times New Roman"/>
        </w:rPr>
        <w:t>. Sevilla, 1964, p. 15).</w:t>
      </w:r>
    </w:p>
  </w:footnote>
  <w:footnote w:id="32">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Artículo 3º del Convenio.</w:t>
      </w:r>
    </w:p>
  </w:footnote>
  <w:footnote w:id="33">
    <w:p w:rsidR="00400F74" w:rsidRPr="00623CE2" w:rsidRDefault="00400F74" w:rsidP="00623CE2">
      <w:pPr>
        <w:spacing w:line="240" w:lineRule="auto"/>
        <w:jc w:val="both"/>
        <w:rPr>
          <w:rFonts w:ascii="Times New Roman" w:hAnsi="Times New Roman"/>
          <w:sz w:val="20"/>
          <w:szCs w:val="20"/>
        </w:rPr>
      </w:pPr>
      <w:r w:rsidRPr="00623CE2">
        <w:rPr>
          <w:rStyle w:val="Refdenotaalpie"/>
          <w:rFonts w:ascii="Times New Roman" w:hAnsi="Times New Roman"/>
          <w:sz w:val="20"/>
          <w:szCs w:val="20"/>
        </w:rPr>
        <w:footnoteRef/>
      </w:r>
      <w:r w:rsidRPr="00623CE2">
        <w:rPr>
          <w:rFonts w:ascii="Times New Roman" w:hAnsi="Times New Roman"/>
          <w:sz w:val="20"/>
          <w:szCs w:val="20"/>
        </w:rPr>
        <w:t xml:space="preserve"> "La cacería del </w:t>
      </w:r>
      <w:proofErr w:type="spellStart"/>
      <w:r w:rsidRPr="00623CE2">
        <w:rPr>
          <w:rFonts w:ascii="Times New Roman" w:hAnsi="Times New Roman"/>
          <w:sz w:val="20"/>
          <w:szCs w:val="20"/>
        </w:rPr>
        <w:t>cibolo</w:t>
      </w:r>
      <w:proofErr w:type="spellEnd"/>
      <w:r w:rsidRPr="00623CE2">
        <w:rPr>
          <w:rFonts w:ascii="Times New Roman" w:hAnsi="Times New Roman"/>
          <w:sz w:val="20"/>
          <w:szCs w:val="20"/>
        </w:rPr>
        <w:t xml:space="preserve"> es en dos estaciones del año, la primera es en junio</w:t>
      </w:r>
      <w:r w:rsidR="00B84494">
        <w:rPr>
          <w:rFonts w:ascii="Times New Roman" w:hAnsi="Times New Roman"/>
          <w:sz w:val="20"/>
          <w:szCs w:val="20"/>
        </w:rPr>
        <w:t>,</w:t>
      </w:r>
      <w:r w:rsidRPr="00623CE2">
        <w:rPr>
          <w:rFonts w:ascii="Times New Roman" w:hAnsi="Times New Roman"/>
          <w:sz w:val="20"/>
          <w:szCs w:val="20"/>
        </w:rPr>
        <w:t xml:space="preserve"> en que se van los apaches internándose </w:t>
      </w:r>
      <w:r w:rsidR="00B84494">
        <w:rPr>
          <w:rFonts w:ascii="Times New Roman" w:hAnsi="Times New Roman"/>
          <w:sz w:val="20"/>
          <w:szCs w:val="20"/>
        </w:rPr>
        <w:t>al N</w:t>
      </w:r>
      <w:r w:rsidRPr="00623CE2">
        <w:rPr>
          <w:rFonts w:ascii="Times New Roman" w:hAnsi="Times New Roman"/>
          <w:sz w:val="20"/>
          <w:szCs w:val="20"/>
        </w:rPr>
        <w:t xml:space="preserve">orte en busca de los machos y entonces se encuentran con las naciones que lo habitan en noviembre y diciembre es la segunda cacería en que la </w:t>
      </w:r>
      <w:proofErr w:type="spellStart"/>
      <w:r w:rsidRPr="00623CE2">
        <w:rPr>
          <w:rFonts w:ascii="Times New Roman" w:hAnsi="Times New Roman"/>
          <w:sz w:val="20"/>
          <w:szCs w:val="20"/>
        </w:rPr>
        <w:t>cibola</w:t>
      </w:r>
      <w:proofErr w:type="spellEnd"/>
      <w:r w:rsidRPr="00623CE2">
        <w:rPr>
          <w:rFonts w:ascii="Times New Roman" w:hAnsi="Times New Roman"/>
          <w:sz w:val="20"/>
          <w:szCs w:val="20"/>
        </w:rPr>
        <w:t xml:space="preserve"> se viene huyendo del frío hasta el río de San Ped</w:t>
      </w:r>
      <w:r w:rsidR="00B84494">
        <w:rPr>
          <w:rFonts w:ascii="Times New Roman" w:hAnsi="Times New Roman"/>
          <w:sz w:val="20"/>
          <w:szCs w:val="20"/>
        </w:rPr>
        <w:t>ro y entonces las naciones del N</w:t>
      </w:r>
      <w:r w:rsidRPr="00623CE2">
        <w:rPr>
          <w:rFonts w:ascii="Times New Roman" w:hAnsi="Times New Roman"/>
          <w:sz w:val="20"/>
          <w:szCs w:val="20"/>
        </w:rPr>
        <w:t>orte siguen tras de ella y se encuentran con los apaches</w:t>
      </w:r>
      <w:r w:rsidR="00B84494">
        <w:rPr>
          <w:rFonts w:ascii="Times New Roman" w:hAnsi="Times New Roman"/>
          <w:sz w:val="20"/>
          <w:szCs w:val="20"/>
        </w:rPr>
        <w:t>,</w:t>
      </w:r>
      <w:r w:rsidRPr="00623CE2">
        <w:rPr>
          <w:rFonts w:ascii="Times New Roman" w:hAnsi="Times New Roman"/>
          <w:sz w:val="20"/>
          <w:szCs w:val="20"/>
        </w:rPr>
        <w:t xml:space="preserve"> de lo que se infiere que ellos no reconocen legítima posesión de esta clase de ganado" (Carta de Pedro de Nava al virrey, fechada el 28 de marzo de 1791, en AGS, Secretaría de Guerra, </w:t>
      </w:r>
      <w:proofErr w:type="spellStart"/>
      <w:r w:rsidRPr="00623CE2">
        <w:rPr>
          <w:rFonts w:ascii="Times New Roman" w:hAnsi="Times New Roman"/>
          <w:sz w:val="20"/>
          <w:szCs w:val="20"/>
        </w:rPr>
        <w:t>leg</w:t>
      </w:r>
      <w:proofErr w:type="spellEnd"/>
      <w:r w:rsidRPr="00623CE2">
        <w:rPr>
          <w:rFonts w:ascii="Times New Roman" w:hAnsi="Times New Roman"/>
          <w:sz w:val="20"/>
          <w:szCs w:val="20"/>
        </w:rPr>
        <w:t>. 7021, doc. 2,fols. 190 y 191).</w:t>
      </w:r>
    </w:p>
  </w:footnote>
  <w:footnote w:id="34">
    <w:p w:rsidR="00E83B5F" w:rsidRPr="00623CE2" w:rsidRDefault="00E83B5F"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Sobre esta cuestión, ver FLAGER, E. K., "Comercio y ferias de trueque: España y los indios de Nuevo México", en </w:t>
      </w:r>
      <w:r w:rsidRPr="00623CE2">
        <w:rPr>
          <w:rFonts w:ascii="Times New Roman" w:hAnsi="Times New Roman"/>
          <w:i/>
        </w:rPr>
        <w:t>Revista de antropología americana</w:t>
      </w:r>
      <w:r w:rsidRPr="00623CE2">
        <w:rPr>
          <w:rFonts w:ascii="Times New Roman" w:hAnsi="Times New Roman"/>
        </w:rPr>
        <w:t>, n</w:t>
      </w:r>
      <w:proofErr w:type="gramStart"/>
      <w:r w:rsidRPr="00623CE2">
        <w:rPr>
          <w:rFonts w:ascii="Times New Roman" w:hAnsi="Times New Roman"/>
        </w:rPr>
        <w:t>.º</w:t>
      </w:r>
      <w:proofErr w:type="gramEnd"/>
      <w:r w:rsidRPr="00623CE2">
        <w:rPr>
          <w:rFonts w:ascii="Times New Roman" w:hAnsi="Times New Roman"/>
        </w:rPr>
        <w:t xml:space="preserve"> 37, 2007.</w:t>
      </w:r>
    </w:p>
  </w:footnote>
  <w:footnote w:id="35">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No solo era vital para los apaches, sino también para las fuerzas españolas. De ello da una idea el hecho de que, en la década de 1730, cada soldado </w:t>
      </w:r>
      <w:proofErr w:type="spellStart"/>
      <w:r w:rsidRPr="00623CE2">
        <w:rPr>
          <w:rFonts w:ascii="Times New Roman" w:hAnsi="Times New Roman"/>
        </w:rPr>
        <w:t>presidial</w:t>
      </w:r>
      <w:proofErr w:type="spellEnd"/>
      <w:r w:rsidRPr="00623CE2">
        <w:rPr>
          <w:rFonts w:ascii="Times New Roman" w:hAnsi="Times New Roman"/>
        </w:rPr>
        <w:t xml:space="preserve"> contaba para el servicio con diez caballos, una proporción única en los ejércitos de la época (NAVARRO GARCÍA, </w:t>
      </w:r>
      <w:r w:rsidRPr="00623CE2">
        <w:rPr>
          <w:rFonts w:ascii="Times New Roman" w:hAnsi="Times New Roman"/>
          <w:i/>
        </w:rPr>
        <w:t>Don José de Gálvez y la comandancia general de las provincias internas del Norte de Nueva España</w:t>
      </w:r>
      <w:r w:rsidRPr="00623CE2">
        <w:rPr>
          <w:rFonts w:ascii="Times New Roman" w:hAnsi="Times New Roman"/>
        </w:rPr>
        <w:t xml:space="preserve">, p. 68). </w:t>
      </w:r>
    </w:p>
  </w:footnote>
  <w:footnote w:id="36">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Carta de Pedro de Nava al virrey, fechada el 28 de marzo de 1791, en AGS, Secretaría de Guerra, </w:t>
      </w:r>
      <w:proofErr w:type="spellStart"/>
      <w:r w:rsidRPr="00623CE2">
        <w:rPr>
          <w:rFonts w:ascii="Times New Roman" w:hAnsi="Times New Roman"/>
        </w:rPr>
        <w:t>leg</w:t>
      </w:r>
      <w:proofErr w:type="spellEnd"/>
      <w:r w:rsidRPr="00623CE2">
        <w:rPr>
          <w:rFonts w:ascii="Times New Roman" w:hAnsi="Times New Roman"/>
        </w:rPr>
        <w:t>. 7021, doc. 2</w:t>
      </w:r>
      <w:proofErr w:type="gramStart"/>
      <w:r w:rsidRPr="00623CE2">
        <w:rPr>
          <w:rFonts w:ascii="Times New Roman" w:hAnsi="Times New Roman"/>
        </w:rPr>
        <w:t>,fols</w:t>
      </w:r>
      <w:proofErr w:type="gramEnd"/>
      <w:r w:rsidRPr="00623CE2">
        <w:rPr>
          <w:rFonts w:ascii="Times New Roman" w:hAnsi="Times New Roman"/>
        </w:rPr>
        <w:t>. 193 y 194.</w:t>
      </w:r>
    </w:p>
  </w:footnote>
  <w:footnote w:id="37">
    <w:p w:rsidR="00400F74" w:rsidRPr="00623CE2" w:rsidRDefault="00400F74" w:rsidP="00623CE2">
      <w:pPr>
        <w:autoSpaceDE w:val="0"/>
        <w:autoSpaceDN w:val="0"/>
        <w:adjustRightInd w:val="0"/>
        <w:spacing w:after="0" w:line="240" w:lineRule="auto"/>
        <w:jc w:val="both"/>
        <w:rPr>
          <w:rFonts w:ascii="Times New Roman" w:eastAsiaTheme="minorHAnsi" w:hAnsi="Times New Roman"/>
          <w:b/>
          <w:bCs/>
          <w:i/>
          <w:iCs/>
          <w:sz w:val="20"/>
          <w:szCs w:val="20"/>
        </w:rPr>
      </w:pPr>
      <w:r w:rsidRPr="00623CE2">
        <w:rPr>
          <w:rStyle w:val="Refdenotaalpie"/>
          <w:rFonts w:ascii="Times New Roman" w:hAnsi="Times New Roman"/>
          <w:sz w:val="20"/>
          <w:szCs w:val="20"/>
        </w:rPr>
        <w:footnoteRef/>
      </w:r>
      <w:r w:rsidRPr="00623CE2">
        <w:rPr>
          <w:rFonts w:ascii="Times New Roman" w:hAnsi="Times New Roman"/>
          <w:sz w:val="20"/>
          <w:szCs w:val="20"/>
        </w:rPr>
        <w:t xml:space="preserve"> Sobre la relación entre los comandantes de las Provincias Interior</w:t>
      </w:r>
      <w:r w:rsidR="00B84494">
        <w:rPr>
          <w:rFonts w:ascii="Times New Roman" w:hAnsi="Times New Roman"/>
          <w:sz w:val="20"/>
          <w:szCs w:val="20"/>
        </w:rPr>
        <w:t>e</w:t>
      </w:r>
      <w:r w:rsidRPr="00623CE2">
        <w:rPr>
          <w:rFonts w:ascii="Times New Roman" w:hAnsi="Times New Roman"/>
          <w:sz w:val="20"/>
          <w:szCs w:val="20"/>
        </w:rPr>
        <w:t xml:space="preserve">s y el gobierno de Texas, ver ALMARAZ, F. D., "Arco de defensa: La Comandancia General de las Provincias Internas de la Nueva España y su impacto en Texas, 1772-1821", en GARRIGUES LÓPEZ-CHICHERI, E., </w:t>
      </w:r>
      <w:r w:rsidRPr="00623CE2">
        <w:rPr>
          <w:rFonts w:ascii="Times New Roman" w:hAnsi="Times New Roman"/>
          <w:i/>
          <w:sz w:val="20"/>
          <w:szCs w:val="20"/>
        </w:rPr>
        <w:t>Norteamérica a finales del siglo XVIII</w:t>
      </w:r>
      <w:r w:rsidRPr="00623CE2">
        <w:rPr>
          <w:rFonts w:ascii="Times New Roman" w:hAnsi="Times New Roman"/>
          <w:sz w:val="20"/>
          <w:szCs w:val="20"/>
        </w:rPr>
        <w:t>. Madrid, 2008; sobre la interrelación entre las cuestiones militares y sociales, ver ALMARAZ, F. D., "</w:t>
      </w:r>
      <w:r w:rsidRPr="00623CE2">
        <w:rPr>
          <w:rFonts w:ascii="Times New Roman" w:eastAsiaTheme="minorHAnsi" w:hAnsi="Times New Roman"/>
          <w:bCs/>
          <w:iCs/>
          <w:sz w:val="20"/>
          <w:szCs w:val="20"/>
        </w:rPr>
        <w:t xml:space="preserve">Social </w:t>
      </w:r>
      <w:proofErr w:type="spellStart"/>
      <w:r w:rsidRPr="00623CE2">
        <w:rPr>
          <w:rFonts w:ascii="Times New Roman" w:eastAsiaTheme="minorHAnsi" w:hAnsi="Times New Roman"/>
          <w:bCs/>
          <w:iCs/>
          <w:sz w:val="20"/>
          <w:szCs w:val="20"/>
        </w:rPr>
        <w:t>interaction</w:t>
      </w:r>
      <w:proofErr w:type="spellEnd"/>
      <w:r w:rsidRPr="00623CE2">
        <w:rPr>
          <w:rFonts w:ascii="Times New Roman" w:eastAsiaTheme="minorHAnsi" w:hAnsi="Times New Roman"/>
          <w:bCs/>
          <w:iCs/>
          <w:sz w:val="20"/>
          <w:szCs w:val="20"/>
        </w:rPr>
        <w:t xml:space="preserve"> </w:t>
      </w:r>
      <w:proofErr w:type="spellStart"/>
      <w:r w:rsidRPr="00623CE2">
        <w:rPr>
          <w:rFonts w:ascii="Times New Roman" w:eastAsiaTheme="minorHAnsi" w:hAnsi="Times New Roman"/>
          <w:bCs/>
          <w:iCs/>
          <w:sz w:val="20"/>
          <w:szCs w:val="20"/>
        </w:rPr>
        <w:t>between</w:t>
      </w:r>
      <w:proofErr w:type="spellEnd"/>
      <w:r w:rsidRPr="00623CE2">
        <w:rPr>
          <w:rFonts w:ascii="Times New Roman" w:eastAsiaTheme="minorHAnsi" w:hAnsi="Times New Roman"/>
          <w:bCs/>
          <w:iCs/>
          <w:sz w:val="20"/>
          <w:szCs w:val="20"/>
        </w:rPr>
        <w:t xml:space="preserve"> civil, </w:t>
      </w:r>
      <w:proofErr w:type="spellStart"/>
      <w:r w:rsidRPr="00623CE2">
        <w:rPr>
          <w:rFonts w:ascii="Times New Roman" w:eastAsiaTheme="minorHAnsi" w:hAnsi="Times New Roman"/>
          <w:bCs/>
          <w:iCs/>
          <w:sz w:val="20"/>
          <w:szCs w:val="20"/>
        </w:rPr>
        <w:t>military</w:t>
      </w:r>
      <w:proofErr w:type="spellEnd"/>
      <w:r w:rsidRPr="00623CE2">
        <w:rPr>
          <w:rFonts w:ascii="Times New Roman" w:eastAsiaTheme="minorHAnsi" w:hAnsi="Times New Roman"/>
          <w:b/>
          <w:bCs/>
          <w:i/>
          <w:iCs/>
          <w:sz w:val="20"/>
          <w:szCs w:val="20"/>
        </w:rPr>
        <w:t xml:space="preserve"> </w:t>
      </w:r>
      <w:r w:rsidRPr="00623CE2">
        <w:rPr>
          <w:rFonts w:ascii="Times New Roman" w:eastAsiaTheme="minorHAnsi" w:hAnsi="Times New Roman"/>
          <w:bCs/>
          <w:iCs/>
          <w:sz w:val="20"/>
          <w:szCs w:val="20"/>
        </w:rPr>
        <w:t xml:space="preserve">and </w:t>
      </w:r>
      <w:proofErr w:type="spellStart"/>
      <w:r w:rsidRPr="00623CE2">
        <w:rPr>
          <w:rFonts w:ascii="Times New Roman" w:eastAsiaTheme="minorHAnsi" w:hAnsi="Times New Roman"/>
          <w:bCs/>
          <w:iCs/>
          <w:sz w:val="20"/>
          <w:szCs w:val="20"/>
        </w:rPr>
        <w:t>mission</w:t>
      </w:r>
      <w:proofErr w:type="spellEnd"/>
      <w:r w:rsidRPr="00623CE2">
        <w:rPr>
          <w:rFonts w:ascii="Times New Roman" w:eastAsiaTheme="minorHAnsi" w:hAnsi="Times New Roman"/>
          <w:bCs/>
          <w:iCs/>
          <w:sz w:val="20"/>
          <w:szCs w:val="20"/>
        </w:rPr>
        <w:t xml:space="preserve"> </w:t>
      </w:r>
      <w:proofErr w:type="spellStart"/>
      <w:r w:rsidRPr="00623CE2">
        <w:rPr>
          <w:rFonts w:ascii="Times New Roman" w:eastAsiaTheme="minorHAnsi" w:hAnsi="Times New Roman"/>
          <w:bCs/>
          <w:iCs/>
          <w:sz w:val="20"/>
          <w:szCs w:val="20"/>
        </w:rPr>
        <w:t>communities</w:t>
      </w:r>
      <w:proofErr w:type="spellEnd"/>
      <w:r w:rsidRPr="00623CE2">
        <w:rPr>
          <w:rFonts w:ascii="Times New Roman" w:eastAsiaTheme="minorHAnsi" w:hAnsi="Times New Roman"/>
          <w:bCs/>
          <w:iCs/>
          <w:sz w:val="20"/>
          <w:szCs w:val="20"/>
        </w:rPr>
        <w:t xml:space="preserve"> in </w:t>
      </w:r>
      <w:proofErr w:type="spellStart"/>
      <w:r w:rsidRPr="00623CE2">
        <w:rPr>
          <w:rFonts w:ascii="Times New Roman" w:eastAsiaTheme="minorHAnsi" w:hAnsi="Times New Roman"/>
          <w:bCs/>
          <w:iCs/>
          <w:sz w:val="20"/>
          <w:szCs w:val="20"/>
        </w:rPr>
        <w:t>Spanish</w:t>
      </w:r>
      <w:proofErr w:type="spellEnd"/>
    </w:p>
    <w:p w:rsidR="00400F74" w:rsidRPr="00623CE2" w:rsidRDefault="00400F74" w:rsidP="00623CE2">
      <w:pPr>
        <w:autoSpaceDE w:val="0"/>
        <w:autoSpaceDN w:val="0"/>
        <w:adjustRightInd w:val="0"/>
        <w:spacing w:after="0" w:line="240" w:lineRule="auto"/>
        <w:jc w:val="both"/>
        <w:rPr>
          <w:rFonts w:ascii="Times New Roman" w:eastAsiaTheme="minorHAnsi" w:hAnsi="Times New Roman"/>
          <w:bCs/>
          <w:iCs/>
          <w:sz w:val="20"/>
          <w:szCs w:val="20"/>
          <w:lang w:val="en-US"/>
        </w:rPr>
      </w:pPr>
      <w:proofErr w:type="gramStart"/>
      <w:r w:rsidRPr="00623CE2">
        <w:rPr>
          <w:rFonts w:ascii="Times New Roman" w:eastAsiaTheme="minorHAnsi" w:hAnsi="Times New Roman"/>
          <w:bCs/>
          <w:iCs/>
          <w:sz w:val="20"/>
          <w:szCs w:val="20"/>
          <w:lang w:val="en-US"/>
        </w:rPr>
        <w:t>colonial</w:t>
      </w:r>
      <w:proofErr w:type="gramEnd"/>
      <w:r w:rsidRPr="00623CE2">
        <w:rPr>
          <w:rFonts w:ascii="Times New Roman" w:eastAsiaTheme="minorHAnsi" w:hAnsi="Times New Roman"/>
          <w:bCs/>
          <w:iCs/>
          <w:sz w:val="20"/>
          <w:szCs w:val="20"/>
          <w:lang w:val="en-US"/>
        </w:rPr>
        <w:t xml:space="preserve"> Texas during the height of the Bourbon reforms, 1763-1772</w:t>
      </w:r>
      <w:r w:rsidRPr="00623CE2">
        <w:rPr>
          <w:rFonts w:ascii="Times New Roman" w:hAnsi="Times New Roman"/>
          <w:sz w:val="20"/>
          <w:szCs w:val="20"/>
          <w:lang w:val="en-US"/>
        </w:rPr>
        <w:t xml:space="preserve">", en </w:t>
      </w:r>
      <w:proofErr w:type="spellStart"/>
      <w:r w:rsidRPr="00623CE2">
        <w:rPr>
          <w:rFonts w:ascii="Times New Roman" w:hAnsi="Times New Roman"/>
          <w:i/>
          <w:sz w:val="20"/>
          <w:szCs w:val="20"/>
          <w:lang w:val="en-US"/>
        </w:rPr>
        <w:t>Revista</w:t>
      </w:r>
      <w:proofErr w:type="spellEnd"/>
      <w:r w:rsidRPr="00623CE2">
        <w:rPr>
          <w:rFonts w:ascii="Times New Roman" w:hAnsi="Times New Roman"/>
          <w:i/>
          <w:sz w:val="20"/>
          <w:szCs w:val="20"/>
          <w:lang w:val="en-US"/>
        </w:rPr>
        <w:t xml:space="preserve"> </w:t>
      </w:r>
      <w:proofErr w:type="spellStart"/>
      <w:r w:rsidRPr="00623CE2">
        <w:rPr>
          <w:rFonts w:ascii="Times New Roman" w:hAnsi="Times New Roman"/>
          <w:i/>
          <w:sz w:val="20"/>
          <w:szCs w:val="20"/>
          <w:lang w:val="en-US"/>
        </w:rPr>
        <w:t>Complutense</w:t>
      </w:r>
      <w:proofErr w:type="spellEnd"/>
      <w:r w:rsidRPr="00623CE2">
        <w:rPr>
          <w:rFonts w:ascii="Times New Roman" w:hAnsi="Times New Roman"/>
          <w:i/>
          <w:sz w:val="20"/>
          <w:szCs w:val="20"/>
          <w:lang w:val="en-US"/>
        </w:rPr>
        <w:t xml:space="preserve"> de </w:t>
      </w:r>
      <w:proofErr w:type="spellStart"/>
      <w:r w:rsidRPr="00623CE2">
        <w:rPr>
          <w:rFonts w:ascii="Times New Roman" w:hAnsi="Times New Roman"/>
          <w:i/>
          <w:sz w:val="20"/>
          <w:szCs w:val="20"/>
          <w:lang w:val="en-US"/>
        </w:rPr>
        <w:t>Historia</w:t>
      </w:r>
      <w:proofErr w:type="spellEnd"/>
      <w:r w:rsidRPr="00623CE2">
        <w:rPr>
          <w:rFonts w:ascii="Times New Roman" w:hAnsi="Times New Roman"/>
          <w:i/>
          <w:sz w:val="20"/>
          <w:szCs w:val="20"/>
          <w:lang w:val="en-US"/>
        </w:rPr>
        <w:t xml:space="preserve"> de </w:t>
      </w:r>
      <w:proofErr w:type="spellStart"/>
      <w:r w:rsidRPr="00623CE2">
        <w:rPr>
          <w:rFonts w:ascii="Times New Roman" w:hAnsi="Times New Roman"/>
          <w:i/>
          <w:sz w:val="20"/>
          <w:szCs w:val="20"/>
          <w:lang w:val="en-US"/>
        </w:rPr>
        <w:t>América</w:t>
      </w:r>
      <w:proofErr w:type="spellEnd"/>
      <w:r w:rsidRPr="00623CE2">
        <w:rPr>
          <w:rFonts w:ascii="Times New Roman" w:hAnsi="Times New Roman"/>
          <w:sz w:val="20"/>
          <w:szCs w:val="20"/>
          <w:lang w:val="en-US"/>
        </w:rPr>
        <w:t>, n.º 21, 1995.</w:t>
      </w:r>
    </w:p>
  </w:footnote>
  <w:footnote w:id="38">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Las tropas </w:t>
      </w:r>
      <w:proofErr w:type="spellStart"/>
      <w:r w:rsidRPr="00623CE2">
        <w:rPr>
          <w:rFonts w:ascii="Times New Roman" w:hAnsi="Times New Roman"/>
        </w:rPr>
        <w:t>presidiales</w:t>
      </w:r>
      <w:proofErr w:type="spellEnd"/>
      <w:r w:rsidRPr="00623CE2">
        <w:rPr>
          <w:rFonts w:ascii="Times New Roman" w:hAnsi="Times New Roman"/>
        </w:rPr>
        <w:t xml:space="preserve"> y las compañías volantes formaban parte de las tropas regulares de Nueva España. Estas fuerzas regulares se completaban en el virreinato con las milicias, es decir, los vecinos armados, a las cuales Revilla </w:t>
      </w:r>
      <w:proofErr w:type="spellStart"/>
      <w:r w:rsidRPr="00623CE2">
        <w:rPr>
          <w:rFonts w:ascii="Times New Roman" w:hAnsi="Times New Roman"/>
        </w:rPr>
        <w:t>Gigedo</w:t>
      </w:r>
      <w:proofErr w:type="spellEnd"/>
      <w:r w:rsidRPr="00623CE2">
        <w:rPr>
          <w:rFonts w:ascii="Times New Roman" w:hAnsi="Times New Roman"/>
        </w:rPr>
        <w:t xml:space="preserve"> prestó mucha atención durante su gobierno, como se estudia en CRUZ BARNEY, O., "Las milicias en la Nueva España: La obra del segundo conde de Revilla-</w:t>
      </w:r>
      <w:proofErr w:type="spellStart"/>
      <w:r w:rsidRPr="00623CE2">
        <w:rPr>
          <w:rFonts w:ascii="Times New Roman" w:hAnsi="Times New Roman"/>
        </w:rPr>
        <w:t>Gigedo</w:t>
      </w:r>
      <w:proofErr w:type="spellEnd"/>
      <w:r w:rsidRPr="00623CE2">
        <w:rPr>
          <w:rFonts w:ascii="Times New Roman" w:hAnsi="Times New Roman"/>
        </w:rPr>
        <w:t xml:space="preserve"> (1789-1794)", en </w:t>
      </w:r>
      <w:r w:rsidRPr="00623CE2">
        <w:rPr>
          <w:rFonts w:ascii="Times New Roman" w:hAnsi="Times New Roman"/>
          <w:i/>
        </w:rPr>
        <w:t>Estudios de Historia Novohispana</w:t>
      </w:r>
      <w:r w:rsidRPr="00623CE2">
        <w:rPr>
          <w:rFonts w:ascii="Times New Roman" w:hAnsi="Times New Roman"/>
        </w:rPr>
        <w:t>, n.º 34, 2006.</w:t>
      </w:r>
    </w:p>
  </w:footnote>
  <w:footnote w:id="39">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Al parecer, los apaches no consiguieron sus primeros caballos hasta la década de 1630, pero, al igual que ocurrió con la mayor parte de las tribus indias, en el curso de unas pocas generaciones se habían convertido en hábiles jinetes y la introducción de este animal había revolucionado por completo su modo de vida, hasta el punto de convertirse en uno de los ejes en torno al cual giraba toda l</w:t>
      </w:r>
      <w:r w:rsidR="00B84494">
        <w:rPr>
          <w:rFonts w:ascii="Times New Roman" w:hAnsi="Times New Roman"/>
        </w:rPr>
        <w:t>a economía y la sociedad apache</w:t>
      </w:r>
      <w:r w:rsidRPr="00623CE2">
        <w:rPr>
          <w:rFonts w:ascii="Times New Roman" w:hAnsi="Times New Roman"/>
        </w:rPr>
        <w:t>.</w:t>
      </w:r>
    </w:p>
  </w:footnote>
  <w:footnote w:id="40">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"En las rancherías</w:t>
      </w:r>
      <w:r w:rsidR="00B84494">
        <w:rPr>
          <w:rFonts w:ascii="Times New Roman" w:hAnsi="Times New Roman"/>
        </w:rPr>
        <w:t xml:space="preserve"> de los </w:t>
      </w:r>
      <w:proofErr w:type="spellStart"/>
      <w:r w:rsidR="00B84494">
        <w:rPr>
          <w:rFonts w:ascii="Times New Roman" w:hAnsi="Times New Roman"/>
        </w:rPr>
        <w:t>lipanes</w:t>
      </w:r>
      <w:proofErr w:type="spellEnd"/>
      <w:r w:rsidR="00B84494">
        <w:rPr>
          <w:rFonts w:ascii="Times New Roman" w:hAnsi="Times New Roman"/>
        </w:rPr>
        <w:t xml:space="preserve"> de arriba se hall</w:t>
      </w:r>
      <w:r w:rsidRPr="00623CE2">
        <w:rPr>
          <w:rFonts w:ascii="Times New Roman" w:hAnsi="Times New Roman"/>
        </w:rPr>
        <w:t xml:space="preserve">a el sargento graduado Joaquín Gutiérrez, quien hace años trata y conoce a todos. Es de bastante viveza y está a la mira de los encuentros para dar parte al comandante de Aguaverde o Río Grande de las novedades que advierta y poder reconvenir al capitancillo José Antonio nombrado principal entre ellos" (Nava al virrey, carta de 28 de marzo de 1791, en AGS, Secretaría de Guerra, </w:t>
      </w:r>
      <w:proofErr w:type="spellStart"/>
      <w:r w:rsidRPr="00623CE2">
        <w:rPr>
          <w:rFonts w:ascii="Times New Roman" w:hAnsi="Times New Roman"/>
        </w:rPr>
        <w:t>leg</w:t>
      </w:r>
      <w:proofErr w:type="spellEnd"/>
      <w:r w:rsidRPr="00623CE2">
        <w:rPr>
          <w:rFonts w:ascii="Times New Roman" w:hAnsi="Times New Roman"/>
        </w:rPr>
        <w:t>. 7021, doc. 2,fol. 170).</w:t>
      </w:r>
    </w:p>
  </w:footnote>
  <w:footnote w:id="41">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w:t>
      </w:r>
      <w:proofErr w:type="gramStart"/>
      <w:r w:rsidRPr="00623CE2">
        <w:rPr>
          <w:rFonts w:ascii="Times New Roman" w:hAnsi="Times New Roman"/>
        </w:rPr>
        <w:t>,fol</w:t>
      </w:r>
      <w:proofErr w:type="gramEnd"/>
      <w:r w:rsidRPr="00623CE2">
        <w:rPr>
          <w:rFonts w:ascii="Times New Roman" w:hAnsi="Times New Roman"/>
        </w:rPr>
        <w:t xml:space="preserve">. 170, carta de Revilla </w:t>
      </w:r>
      <w:proofErr w:type="spellStart"/>
      <w:r w:rsidRPr="00623CE2">
        <w:rPr>
          <w:rFonts w:ascii="Times New Roman" w:hAnsi="Times New Roman"/>
        </w:rPr>
        <w:t>Gigedo</w:t>
      </w:r>
      <w:proofErr w:type="spellEnd"/>
      <w:r w:rsidRPr="00623CE2">
        <w:rPr>
          <w:rFonts w:ascii="Times New Roman" w:hAnsi="Times New Roman"/>
        </w:rPr>
        <w:t xml:space="preserve"> al brigadier Pedro de Nava, fechada en México el día 16 de marzo de 1791.</w:t>
      </w:r>
    </w:p>
  </w:footnote>
  <w:footnote w:id="42">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w:t>
      </w:r>
      <w:proofErr w:type="gramStart"/>
      <w:r w:rsidRPr="00623CE2">
        <w:rPr>
          <w:rFonts w:ascii="Times New Roman" w:hAnsi="Times New Roman"/>
        </w:rPr>
        <w:t>,fol</w:t>
      </w:r>
      <w:proofErr w:type="gramEnd"/>
      <w:r w:rsidRPr="00623CE2">
        <w:rPr>
          <w:rFonts w:ascii="Times New Roman" w:hAnsi="Times New Roman"/>
        </w:rPr>
        <w:t>. 170.</w:t>
      </w:r>
    </w:p>
  </w:footnote>
  <w:footnote w:id="43">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w:t>
      </w:r>
      <w:proofErr w:type="gramStart"/>
      <w:r w:rsidRPr="00623CE2">
        <w:rPr>
          <w:rFonts w:ascii="Times New Roman" w:hAnsi="Times New Roman"/>
        </w:rPr>
        <w:t>,fol</w:t>
      </w:r>
      <w:proofErr w:type="gramEnd"/>
      <w:r w:rsidRPr="00623CE2">
        <w:rPr>
          <w:rFonts w:ascii="Times New Roman" w:hAnsi="Times New Roman"/>
        </w:rPr>
        <w:t>. 171.</w:t>
      </w:r>
    </w:p>
  </w:footnote>
  <w:footnote w:id="44">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w:t>
      </w:r>
      <w:proofErr w:type="gramStart"/>
      <w:r w:rsidRPr="00623CE2">
        <w:rPr>
          <w:rFonts w:ascii="Times New Roman" w:hAnsi="Times New Roman"/>
        </w:rPr>
        <w:t>,fol</w:t>
      </w:r>
      <w:proofErr w:type="gramEnd"/>
      <w:r w:rsidRPr="00623CE2">
        <w:rPr>
          <w:rFonts w:ascii="Times New Roman" w:hAnsi="Times New Roman"/>
        </w:rPr>
        <w:t>. 191.</w:t>
      </w:r>
    </w:p>
  </w:footnote>
  <w:footnote w:id="45">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w:t>
      </w:r>
      <w:proofErr w:type="gramStart"/>
      <w:r w:rsidRPr="00623CE2">
        <w:rPr>
          <w:rFonts w:ascii="Times New Roman" w:hAnsi="Times New Roman"/>
        </w:rPr>
        <w:t>,fol</w:t>
      </w:r>
      <w:proofErr w:type="gramEnd"/>
      <w:r w:rsidRPr="00623CE2">
        <w:rPr>
          <w:rFonts w:ascii="Times New Roman" w:hAnsi="Times New Roman"/>
        </w:rPr>
        <w:t>. 172.</w:t>
      </w:r>
    </w:p>
  </w:footnote>
  <w:footnote w:id="46">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w:t>
      </w:r>
      <w:proofErr w:type="gramStart"/>
      <w:r w:rsidRPr="00623CE2">
        <w:rPr>
          <w:rFonts w:ascii="Times New Roman" w:hAnsi="Times New Roman"/>
        </w:rPr>
        <w:t>,fol</w:t>
      </w:r>
      <w:proofErr w:type="gramEnd"/>
      <w:r w:rsidRPr="00623CE2">
        <w:rPr>
          <w:rFonts w:ascii="Times New Roman" w:hAnsi="Times New Roman"/>
        </w:rPr>
        <w:t>. 173.</w:t>
      </w:r>
    </w:p>
  </w:footnote>
  <w:footnote w:id="47">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173.</w:t>
      </w:r>
    </w:p>
  </w:footnote>
  <w:footnote w:id="48">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w:t>
      </w:r>
      <w:r w:rsidRPr="00623CE2">
        <w:rPr>
          <w:rFonts w:ascii="Times New Roman" w:hAnsi="Times New Roman"/>
          <w:lang w:val="es"/>
        </w:rPr>
        <w:t>"Yo me inclino a la que concibió sobre ese punto el señor conde de Gálvez exponiendo en el artículo 29 de su instrucción que según el estado meno</w:t>
      </w:r>
      <w:r w:rsidR="00B84494">
        <w:rPr>
          <w:rFonts w:ascii="Times New Roman" w:hAnsi="Times New Roman"/>
          <w:lang w:val="es"/>
        </w:rPr>
        <w:t>s malo que entonces tenían las Provincias I</w:t>
      </w:r>
      <w:r w:rsidRPr="00623CE2">
        <w:rPr>
          <w:rFonts w:ascii="Times New Roman" w:hAnsi="Times New Roman"/>
          <w:lang w:val="es"/>
        </w:rPr>
        <w:t>nternas nos era más fructuosa una mala paz con todas las naciones que la soliciten que los esfuerzos de una buena guerra"(</w:t>
      </w:r>
      <w:r w:rsidRPr="00623CE2">
        <w:rPr>
          <w:rFonts w:ascii="Times New Roman" w:hAnsi="Times New Roman"/>
        </w:rPr>
        <w:t xml:space="preserve">AGS, Secretaría de Guerra, </w:t>
      </w:r>
      <w:proofErr w:type="spellStart"/>
      <w:r w:rsidRPr="00623CE2">
        <w:rPr>
          <w:rFonts w:ascii="Times New Roman" w:hAnsi="Times New Roman"/>
        </w:rPr>
        <w:t>leg</w:t>
      </w:r>
      <w:proofErr w:type="spellEnd"/>
      <w:r w:rsidRPr="00623CE2">
        <w:rPr>
          <w:rFonts w:ascii="Times New Roman" w:hAnsi="Times New Roman"/>
        </w:rPr>
        <w:t>. 7021, doc. 2, fol. 173</w:t>
      </w:r>
      <w:r w:rsidRPr="00623CE2">
        <w:rPr>
          <w:rFonts w:ascii="Times New Roman" w:hAnsi="Times New Roman"/>
          <w:lang w:val="es"/>
        </w:rPr>
        <w:t>).</w:t>
      </w:r>
    </w:p>
  </w:footnote>
  <w:footnote w:id="49">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188.</w:t>
      </w:r>
    </w:p>
  </w:footnote>
  <w:footnote w:id="50">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190)</w:t>
      </w:r>
    </w:p>
  </w:footnote>
  <w:footnote w:id="51">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lang w:val="en-US"/>
        </w:rPr>
        <w:t xml:space="preserve"> </w:t>
      </w:r>
      <w:proofErr w:type="spellStart"/>
      <w:r w:rsidRPr="00623CE2">
        <w:rPr>
          <w:rFonts w:ascii="Times New Roman" w:hAnsi="Times New Roman"/>
          <w:lang w:val="en-US"/>
        </w:rPr>
        <w:t>Sobre</w:t>
      </w:r>
      <w:proofErr w:type="spellEnd"/>
      <w:r w:rsidRPr="00623CE2">
        <w:rPr>
          <w:rFonts w:ascii="Times New Roman" w:hAnsi="Times New Roman"/>
          <w:lang w:val="en-US"/>
        </w:rPr>
        <w:t xml:space="preserve"> </w:t>
      </w:r>
      <w:proofErr w:type="spellStart"/>
      <w:r w:rsidRPr="00623CE2">
        <w:rPr>
          <w:rFonts w:ascii="Times New Roman" w:hAnsi="Times New Roman"/>
          <w:lang w:val="en-US"/>
        </w:rPr>
        <w:t>las</w:t>
      </w:r>
      <w:proofErr w:type="spellEnd"/>
      <w:r w:rsidRPr="00623CE2">
        <w:rPr>
          <w:rFonts w:ascii="Times New Roman" w:hAnsi="Times New Roman"/>
          <w:lang w:val="en-US"/>
        </w:rPr>
        <w:t xml:space="preserve"> </w:t>
      </w:r>
      <w:proofErr w:type="spellStart"/>
      <w:r w:rsidRPr="00623CE2">
        <w:rPr>
          <w:rFonts w:ascii="Times New Roman" w:hAnsi="Times New Roman"/>
          <w:lang w:val="en-US"/>
        </w:rPr>
        <w:t>relaciones</w:t>
      </w:r>
      <w:proofErr w:type="spellEnd"/>
      <w:r w:rsidRPr="00623CE2">
        <w:rPr>
          <w:rFonts w:ascii="Times New Roman" w:hAnsi="Times New Roman"/>
          <w:lang w:val="en-US"/>
        </w:rPr>
        <w:t xml:space="preserve"> entre los apaches </w:t>
      </w:r>
      <w:proofErr w:type="spellStart"/>
      <w:r w:rsidRPr="00623CE2">
        <w:rPr>
          <w:rFonts w:ascii="Times New Roman" w:hAnsi="Times New Roman"/>
          <w:lang w:val="en-US"/>
        </w:rPr>
        <w:t>lipanes</w:t>
      </w:r>
      <w:proofErr w:type="spellEnd"/>
      <w:r w:rsidRPr="00623CE2">
        <w:rPr>
          <w:rFonts w:ascii="Times New Roman" w:hAnsi="Times New Roman"/>
          <w:lang w:val="en-US"/>
        </w:rPr>
        <w:t xml:space="preserve"> y los </w:t>
      </w:r>
      <w:proofErr w:type="spellStart"/>
      <w:r w:rsidRPr="00623CE2">
        <w:rPr>
          <w:rFonts w:ascii="Times New Roman" w:hAnsi="Times New Roman"/>
          <w:lang w:val="en-US"/>
        </w:rPr>
        <w:t>comanches</w:t>
      </w:r>
      <w:proofErr w:type="spellEnd"/>
      <w:r w:rsidRPr="00623CE2">
        <w:rPr>
          <w:rFonts w:ascii="Times New Roman" w:hAnsi="Times New Roman"/>
          <w:lang w:val="en-US"/>
        </w:rPr>
        <w:t xml:space="preserve"> </w:t>
      </w:r>
      <w:proofErr w:type="spellStart"/>
      <w:r w:rsidRPr="00623CE2">
        <w:rPr>
          <w:rFonts w:ascii="Times New Roman" w:hAnsi="Times New Roman"/>
          <w:lang w:val="en-US"/>
        </w:rPr>
        <w:t>existe</w:t>
      </w:r>
      <w:proofErr w:type="spellEnd"/>
      <w:r w:rsidRPr="00623CE2">
        <w:rPr>
          <w:rFonts w:ascii="Times New Roman" w:hAnsi="Times New Roman"/>
          <w:lang w:val="en-US"/>
        </w:rPr>
        <w:t xml:space="preserve"> </w:t>
      </w:r>
      <w:proofErr w:type="spellStart"/>
      <w:r w:rsidRPr="00623CE2">
        <w:rPr>
          <w:rFonts w:ascii="Times New Roman" w:hAnsi="Times New Roman"/>
          <w:lang w:val="en-US"/>
        </w:rPr>
        <w:t>una</w:t>
      </w:r>
      <w:proofErr w:type="spellEnd"/>
      <w:r w:rsidRPr="00623CE2">
        <w:rPr>
          <w:rFonts w:ascii="Times New Roman" w:hAnsi="Times New Roman"/>
          <w:lang w:val="en-US"/>
        </w:rPr>
        <w:t xml:space="preserve"> </w:t>
      </w:r>
      <w:proofErr w:type="spellStart"/>
      <w:r w:rsidRPr="00623CE2">
        <w:rPr>
          <w:rFonts w:ascii="Times New Roman" w:hAnsi="Times New Roman"/>
          <w:lang w:val="en-US"/>
        </w:rPr>
        <w:t>tesis</w:t>
      </w:r>
      <w:proofErr w:type="spellEnd"/>
      <w:r w:rsidRPr="00623CE2">
        <w:rPr>
          <w:rFonts w:ascii="Times New Roman" w:hAnsi="Times New Roman"/>
          <w:lang w:val="en-US"/>
        </w:rPr>
        <w:t xml:space="preserve"> doctoral, STOGNER, CH. C., </w:t>
      </w:r>
      <w:r w:rsidRPr="00623CE2">
        <w:rPr>
          <w:rFonts w:ascii="Times New Roman" w:hAnsi="Times New Roman"/>
          <w:i/>
          <w:lang w:val="en-US"/>
        </w:rPr>
        <w:t xml:space="preserve">Relations between </w:t>
      </w:r>
      <w:proofErr w:type="spellStart"/>
      <w:r w:rsidRPr="00623CE2">
        <w:rPr>
          <w:rFonts w:ascii="Times New Roman" w:hAnsi="Times New Roman"/>
          <w:i/>
          <w:lang w:val="en-US"/>
        </w:rPr>
        <w:t>comanches</w:t>
      </w:r>
      <w:proofErr w:type="spellEnd"/>
      <w:r w:rsidRPr="00623CE2">
        <w:rPr>
          <w:rFonts w:ascii="Times New Roman" w:hAnsi="Times New Roman"/>
          <w:i/>
          <w:lang w:val="en-US"/>
        </w:rPr>
        <w:t xml:space="preserve"> and </w:t>
      </w:r>
      <w:proofErr w:type="spellStart"/>
      <w:r w:rsidRPr="00623CE2">
        <w:rPr>
          <w:rFonts w:ascii="Times New Roman" w:hAnsi="Times New Roman"/>
          <w:i/>
          <w:lang w:val="en-US"/>
        </w:rPr>
        <w:t>lipans</w:t>
      </w:r>
      <w:proofErr w:type="spellEnd"/>
      <w:r w:rsidRPr="00623CE2">
        <w:rPr>
          <w:rFonts w:ascii="Times New Roman" w:hAnsi="Times New Roman"/>
          <w:i/>
          <w:lang w:val="en-US"/>
        </w:rPr>
        <w:t xml:space="preserve"> from White contact to early nineteenth century</w:t>
      </w:r>
      <w:r w:rsidRPr="00623CE2">
        <w:rPr>
          <w:rFonts w:ascii="Times New Roman" w:hAnsi="Times New Roman"/>
          <w:lang w:val="en-US"/>
        </w:rPr>
        <w:t xml:space="preserve">. </w:t>
      </w:r>
      <w:r w:rsidRPr="00623CE2">
        <w:rPr>
          <w:rFonts w:ascii="Times New Roman" w:hAnsi="Times New Roman"/>
        </w:rPr>
        <w:t>Texas, 1997.</w:t>
      </w:r>
    </w:p>
  </w:footnote>
  <w:footnote w:id="52">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Pedro de Nava valoraba </w:t>
      </w:r>
      <w:r w:rsidR="008558A3">
        <w:rPr>
          <w:rFonts w:ascii="Times New Roman" w:hAnsi="Times New Roman"/>
        </w:rPr>
        <w:t xml:space="preserve">como </w:t>
      </w:r>
      <w:r w:rsidRPr="00623CE2">
        <w:rPr>
          <w:rFonts w:ascii="Times New Roman" w:hAnsi="Times New Roman"/>
        </w:rPr>
        <w:t xml:space="preserve">de la máxima importancia mantener la amistad de los </w:t>
      </w:r>
      <w:proofErr w:type="spellStart"/>
      <w:r w:rsidRPr="00623CE2">
        <w:rPr>
          <w:rFonts w:ascii="Times New Roman" w:hAnsi="Times New Roman"/>
        </w:rPr>
        <w:t>mescaleros</w:t>
      </w:r>
      <w:proofErr w:type="spellEnd"/>
      <w:r w:rsidRPr="00623CE2">
        <w:rPr>
          <w:rFonts w:ascii="Times New Roman" w:hAnsi="Times New Roman"/>
        </w:rPr>
        <w:t xml:space="preserve">, ya que consideraba que, mientras los </w:t>
      </w:r>
      <w:proofErr w:type="spellStart"/>
      <w:r w:rsidRPr="00623CE2">
        <w:rPr>
          <w:rFonts w:ascii="Times New Roman" w:hAnsi="Times New Roman"/>
        </w:rPr>
        <w:t>mescaleros</w:t>
      </w:r>
      <w:proofErr w:type="spellEnd"/>
      <w:r w:rsidRPr="00623CE2">
        <w:rPr>
          <w:rFonts w:ascii="Times New Roman" w:hAnsi="Times New Roman"/>
        </w:rPr>
        <w:t xml:space="preserve"> no se unieran a los </w:t>
      </w:r>
      <w:proofErr w:type="spellStart"/>
      <w:r w:rsidRPr="00623CE2">
        <w:rPr>
          <w:rFonts w:ascii="Times New Roman" w:hAnsi="Times New Roman"/>
        </w:rPr>
        <w:t>lipanes</w:t>
      </w:r>
      <w:proofErr w:type="spellEnd"/>
      <w:r w:rsidRPr="00623CE2">
        <w:rPr>
          <w:rFonts w:ascii="Times New Roman" w:hAnsi="Times New Roman"/>
        </w:rPr>
        <w:t xml:space="preserve">, las capacidades bélicas de estos últimos no suponían una amenaza demasiado grave para España (Carta de Nava al virrey, de 26 de marzo de 1791, en AGS, Secretaría de Guerra, </w:t>
      </w:r>
      <w:proofErr w:type="spellStart"/>
      <w:r w:rsidRPr="00623CE2">
        <w:rPr>
          <w:rFonts w:ascii="Times New Roman" w:hAnsi="Times New Roman"/>
        </w:rPr>
        <w:t>leg</w:t>
      </w:r>
      <w:proofErr w:type="spellEnd"/>
      <w:r w:rsidRPr="00623CE2">
        <w:rPr>
          <w:rFonts w:ascii="Times New Roman" w:hAnsi="Times New Roman"/>
        </w:rPr>
        <w:t xml:space="preserve">. 7021, doc. 2, fol. 186). Este proceso se había iniciado a lo largo de 1777 y 1778, cuando, durante el virreinato de Caballero de Croix, numerosos caudillos </w:t>
      </w:r>
      <w:proofErr w:type="spellStart"/>
      <w:r w:rsidRPr="00623CE2">
        <w:rPr>
          <w:rFonts w:ascii="Times New Roman" w:hAnsi="Times New Roman"/>
        </w:rPr>
        <w:t>mescaleros</w:t>
      </w:r>
      <w:proofErr w:type="spellEnd"/>
      <w:r w:rsidRPr="00623CE2">
        <w:rPr>
          <w:rFonts w:ascii="Times New Roman" w:hAnsi="Times New Roman"/>
        </w:rPr>
        <w:t xml:space="preserve"> se presentaron en los presidios españoles, especialmente en el de </w:t>
      </w:r>
      <w:proofErr w:type="spellStart"/>
      <w:r w:rsidRPr="00623CE2">
        <w:rPr>
          <w:rFonts w:ascii="Times New Roman" w:hAnsi="Times New Roman"/>
        </w:rPr>
        <w:t>Janos</w:t>
      </w:r>
      <w:proofErr w:type="spellEnd"/>
      <w:r w:rsidRPr="00623CE2">
        <w:rPr>
          <w:rFonts w:ascii="Times New Roman" w:hAnsi="Times New Roman"/>
        </w:rPr>
        <w:t xml:space="preserve">, para pedir la paz. El proceso fue arduo y repleto de fracasos, pero en 1791 los </w:t>
      </w:r>
      <w:proofErr w:type="spellStart"/>
      <w:r w:rsidRPr="00623CE2">
        <w:rPr>
          <w:rFonts w:ascii="Times New Roman" w:hAnsi="Times New Roman"/>
        </w:rPr>
        <w:t>mescaleros</w:t>
      </w:r>
      <w:proofErr w:type="spellEnd"/>
      <w:r w:rsidRPr="00623CE2">
        <w:rPr>
          <w:rFonts w:ascii="Times New Roman" w:hAnsi="Times New Roman"/>
        </w:rPr>
        <w:t xml:space="preserve"> eran, de forma más o menos firme, aliados de España. </w:t>
      </w:r>
    </w:p>
  </w:footnote>
  <w:footnote w:id="53">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Parte de estas tra</w:t>
      </w:r>
      <w:r w:rsidR="006E24CE" w:rsidRPr="00623CE2">
        <w:rPr>
          <w:rFonts w:ascii="Times New Roman" w:hAnsi="Times New Roman"/>
        </w:rPr>
        <w:t>i</w:t>
      </w:r>
      <w:r w:rsidRPr="00623CE2">
        <w:rPr>
          <w:rFonts w:ascii="Times New Roman" w:hAnsi="Times New Roman"/>
        </w:rPr>
        <w:t>ciones se produjeron durante el gobierno de Juan de U</w:t>
      </w:r>
      <w:r w:rsidR="008558A3">
        <w:rPr>
          <w:rFonts w:ascii="Times New Roman" w:hAnsi="Times New Roman"/>
        </w:rPr>
        <w:t>galde, que en sus campañas cont</w:t>
      </w:r>
      <w:r w:rsidRPr="00623CE2">
        <w:rPr>
          <w:rFonts w:ascii="Times New Roman" w:hAnsi="Times New Roman"/>
        </w:rPr>
        <w:t>r</w:t>
      </w:r>
      <w:r w:rsidR="008558A3">
        <w:rPr>
          <w:rFonts w:ascii="Times New Roman" w:hAnsi="Times New Roman"/>
        </w:rPr>
        <w:t>a</w:t>
      </w:r>
      <w:r w:rsidRPr="00623CE2">
        <w:rPr>
          <w:rFonts w:ascii="Times New Roman" w:hAnsi="Times New Roman"/>
        </w:rPr>
        <w:t xml:space="preserve"> los apaches en los años 1789 y 1790 declaró que iba a combatir a los apaches como los apaches combatían a los españoles: negando todo cuartel, utilizando la perfidia, la cautela y el engaño (NAVARRO GARCÍA, </w:t>
      </w:r>
      <w:r w:rsidRPr="00623CE2">
        <w:rPr>
          <w:rFonts w:ascii="Times New Roman" w:hAnsi="Times New Roman"/>
          <w:i/>
        </w:rPr>
        <w:t>Don José de Gálvez y la comandancia general de las provincias internas del Norte de Nueva España</w:t>
      </w:r>
      <w:r w:rsidRPr="00623CE2">
        <w:rPr>
          <w:rFonts w:ascii="Times New Roman" w:hAnsi="Times New Roman"/>
        </w:rPr>
        <w:t>, p. 470).</w:t>
      </w:r>
    </w:p>
  </w:footnote>
  <w:footnote w:id="54">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224.</w:t>
      </w:r>
    </w:p>
  </w:footnote>
  <w:footnote w:id="55">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187.</w:t>
      </w:r>
    </w:p>
  </w:footnote>
  <w:footnote w:id="56">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Nava al virrey: "Aunque cualquier acontecimiento variase este modo de pensar siempre hemos ganado tiempo para remontar nuestras tropas y poder castigar su veleidad y falta de fe" (AGS, Secretaría de Guerra, </w:t>
      </w:r>
      <w:proofErr w:type="spellStart"/>
      <w:r w:rsidRPr="00623CE2">
        <w:rPr>
          <w:rFonts w:ascii="Times New Roman" w:hAnsi="Times New Roman"/>
        </w:rPr>
        <w:t>leg</w:t>
      </w:r>
      <w:proofErr w:type="spellEnd"/>
      <w:r w:rsidRPr="00623CE2">
        <w:rPr>
          <w:rFonts w:ascii="Times New Roman" w:hAnsi="Times New Roman"/>
        </w:rPr>
        <w:t>. 7021, doc. 2, fol. 187).</w:t>
      </w:r>
    </w:p>
  </w:footnote>
  <w:footnote w:id="57">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Castro había sido nombrado comandante general de las Provincias Interiores de Poniente el 30 de junio de 1790 (NAVARRO GARCÍA, </w:t>
      </w:r>
      <w:r w:rsidRPr="00623CE2">
        <w:rPr>
          <w:rFonts w:ascii="Times New Roman" w:hAnsi="Times New Roman"/>
          <w:i/>
        </w:rPr>
        <w:t>Don José de Gálvez y la comandancia general de las provincias internas del Norte de Nueva España</w:t>
      </w:r>
      <w:r w:rsidRPr="00623CE2">
        <w:rPr>
          <w:rFonts w:ascii="Times New Roman" w:hAnsi="Times New Roman"/>
        </w:rPr>
        <w:t>, p. 478); sin embargo, en la práctica, no pudo asumir su mando sobre el terreno hasta marzo de 1791, pese a que acometió la travesía del Caribe, desde Santo Domingo a la costa mexicana en septiembre, en plena temporada de huracanes, "asumiendo un extraordinario riesgo", en palabras de Luis Navarro García (p. 481).</w:t>
      </w:r>
    </w:p>
  </w:footnote>
  <w:footnote w:id="58">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199.</w:t>
      </w:r>
    </w:p>
  </w:footnote>
  <w:footnote w:id="59">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201.</w:t>
      </w:r>
    </w:p>
  </w:footnote>
  <w:footnote w:id="60">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Nava había recibido instrucciones del virrey para que se reuniera con Castro y le informara de la situación del mando que iba a asumir: "Ya va caminando para su destino el comandant</w:t>
      </w:r>
      <w:r w:rsidR="003730AA">
        <w:rPr>
          <w:rFonts w:ascii="Times New Roman" w:hAnsi="Times New Roman"/>
        </w:rPr>
        <w:t>e general de las provincias de O</w:t>
      </w:r>
      <w:r w:rsidRPr="00623CE2">
        <w:rPr>
          <w:rFonts w:ascii="Times New Roman" w:hAnsi="Times New Roman"/>
        </w:rPr>
        <w:t>riente don Ramón de Castró, con cuyo jefe ha de concurrir V</w:t>
      </w:r>
      <w:r w:rsidR="003730AA">
        <w:rPr>
          <w:rFonts w:ascii="Times New Roman" w:hAnsi="Times New Roman"/>
        </w:rPr>
        <w:t xml:space="preserve">uestra </w:t>
      </w:r>
      <w:r w:rsidRPr="00623CE2">
        <w:rPr>
          <w:rFonts w:ascii="Times New Roman" w:hAnsi="Times New Roman"/>
        </w:rPr>
        <w:t>S</w:t>
      </w:r>
      <w:r w:rsidR="003730AA">
        <w:rPr>
          <w:rFonts w:ascii="Times New Roman" w:hAnsi="Times New Roman"/>
        </w:rPr>
        <w:t>eñoría</w:t>
      </w:r>
      <w:r w:rsidRPr="00623CE2">
        <w:rPr>
          <w:rFonts w:ascii="Times New Roman" w:hAnsi="Times New Roman"/>
        </w:rPr>
        <w:t xml:space="preserve"> antes de retirarse de las de su mando propietario, para conferenciar e in</w:t>
      </w:r>
      <w:r w:rsidR="003730AA">
        <w:rPr>
          <w:rFonts w:ascii="Times New Roman" w:hAnsi="Times New Roman"/>
        </w:rPr>
        <w:t>struirle de cuanto inte</w:t>
      </w:r>
      <w:r w:rsidRPr="00623CE2">
        <w:rPr>
          <w:rFonts w:ascii="Times New Roman" w:hAnsi="Times New Roman"/>
        </w:rPr>
        <w:t>r</w:t>
      </w:r>
      <w:r w:rsidR="003730AA">
        <w:rPr>
          <w:rFonts w:ascii="Times New Roman" w:hAnsi="Times New Roman"/>
        </w:rPr>
        <w:t>es</w:t>
      </w:r>
      <w:r w:rsidRPr="00623CE2">
        <w:rPr>
          <w:rFonts w:ascii="Times New Roman" w:hAnsi="Times New Roman"/>
        </w:rPr>
        <w:t xml:space="preserve">a al mejor servicio del rey" (Carta de Revilla </w:t>
      </w:r>
      <w:proofErr w:type="spellStart"/>
      <w:r w:rsidRPr="00623CE2">
        <w:rPr>
          <w:rFonts w:ascii="Times New Roman" w:hAnsi="Times New Roman"/>
        </w:rPr>
        <w:t>Gigedo</w:t>
      </w:r>
      <w:proofErr w:type="spellEnd"/>
      <w:r w:rsidRPr="00623CE2">
        <w:rPr>
          <w:rFonts w:ascii="Times New Roman" w:hAnsi="Times New Roman"/>
        </w:rPr>
        <w:t xml:space="preserve"> a Pedro de Nava, firmada en México el 2 de marzo de 1791, en AGI, Contratación, </w:t>
      </w:r>
      <w:proofErr w:type="spellStart"/>
      <w:r w:rsidRPr="00623CE2">
        <w:rPr>
          <w:rFonts w:ascii="Times New Roman" w:hAnsi="Times New Roman"/>
        </w:rPr>
        <w:t>leg</w:t>
      </w:r>
      <w:proofErr w:type="spellEnd"/>
      <w:r w:rsidRPr="00623CE2">
        <w:rPr>
          <w:rFonts w:ascii="Times New Roman" w:hAnsi="Times New Roman"/>
        </w:rPr>
        <w:t>. 5534, doc. 1º, fol. 186)</w:t>
      </w:r>
    </w:p>
  </w:footnote>
  <w:footnote w:id="61">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7021, doc. 2, fol. 202.</w:t>
      </w:r>
    </w:p>
  </w:footnote>
  <w:footnote w:id="62">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xml:space="preserve">. 7021, doc. 2, </w:t>
      </w:r>
      <w:proofErr w:type="spellStart"/>
      <w:r w:rsidRPr="00623CE2">
        <w:rPr>
          <w:rFonts w:ascii="Times New Roman" w:hAnsi="Times New Roman"/>
        </w:rPr>
        <w:t>fols</w:t>
      </w:r>
      <w:proofErr w:type="spellEnd"/>
      <w:r w:rsidRPr="00623CE2">
        <w:rPr>
          <w:rFonts w:ascii="Times New Roman" w:hAnsi="Times New Roman"/>
        </w:rPr>
        <w:t>. 234-235.</w:t>
      </w:r>
    </w:p>
  </w:footnote>
  <w:footnote w:id="63">
    <w:p w:rsidR="006C3C62" w:rsidRPr="00623CE2" w:rsidRDefault="006C3C62"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Ugalde había atacado en 1789 un campamento de </w:t>
      </w:r>
      <w:proofErr w:type="spellStart"/>
      <w:r w:rsidRPr="00623CE2">
        <w:rPr>
          <w:rFonts w:ascii="Times New Roman" w:hAnsi="Times New Roman"/>
        </w:rPr>
        <w:t>mescaleros</w:t>
      </w:r>
      <w:proofErr w:type="spellEnd"/>
      <w:r w:rsidRPr="00623CE2">
        <w:rPr>
          <w:rFonts w:ascii="Times New Roman" w:hAnsi="Times New Roman"/>
        </w:rPr>
        <w:t xml:space="preserve">, sin que mediara provocación alguna por parte de estos, masacrando a decenas de hombres, mujeres y niños. Tras esto, envió al virrey Revilla </w:t>
      </w:r>
      <w:proofErr w:type="spellStart"/>
      <w:r w:rsidRPr="00623CE2">
        <w:rPr>
          <w:rFonts w:ascii="Times New Roman" w:hAnsi="Times New Roman"/>
        </w:rPr>
        <w:t>Gigedo</w:t>
      </w:r>
      <w:proofErr w:type="spellEnd"/>
      <w:r w:rsidRPr="00623CE2">
        <w:rPr>
          <w:rFonts w:ascii="Times New Roman" w:hAnsi="Times New Roman"/>
        </w:rPr>
        <w:t xml:space="preserve"> informándole que pensaba hacer lo propio con un asentamiento </w:t>
      </w:r>
      <w:proofErr w:type="spellStart"/>
      <w:r w:rsidRPr="00623CE2">
        <w:rPr>
          <w:rFonts w:ascii="Times New Roman" w:hAnsi="Times New Roman"/>
        </w:rPr>
        <w:t>lipán</w:t>
      </w:r>
      <w:proofErr w:type="spellEnd"/>
      <w:r w:rsidRPr="00623CE2">
        <w:rPr>
          <w:rFonts w:ascii="Times New Roman" w:hAnsi="Times New Roman"/>
        </w:rPr>
        <w:t xml:space="preserve">, cuyos </w:t>
      </w:r>
      <w:proofErr w:type="spellStart"/>
      <w:r w:rsidRPr="00623CE2">
        <w:rPr>
          <w:rFonts w:ascii="Times New Roman" w:hAnsi="Times New Roman"/>
        </w:rPr>
        <w:t>integranes</w:t>
      </w:r>
      <w:proofErr w:type="spellEnd"/>
      <w:r w:rsidRPr="00623CE2">
        <w:rPr>
          <w:rFonts w:ascii="Times New Roman" w:hAnsi="Times New Roman"/>
        </w:rPr>
        <w:t xml:space="preserve">, igualmente, no habían incurrido, que se supiera, en causa alguna que justificara el ataque. Revilla </w:t>
      </w:r>
      <w:proofErr w:type="spellStart"/>
      <w:r w:rsidRPr="00623CE2">
        <w:rPr>
          <w:rFonts w:ascii="Times New Roman" w:hAnsi="Times New Roman"/>
        </w:rPr>
        <w:t>Gigedo</w:t>
      </w:r>
      <w:proofErr w:type="spellEnd"/>
      <w:r w:rsidRPr="00623CE2">
        <w:rPr>
          <w:rFonts w:ascii="Times New Roman" w:hAnsi="Times New Roman"/>
        </w:rPr>
        <w:t>, horrorizado, procedió a apartar del mando a Ugalde antes de que pudiera llevar acabo la acción (FLAGER, E. K., "La política española para pacificar a los indios apaches a finales del siglo XVIII",</w:t>
      </w:r>
      <w:r w:rsidR="0074526D" w:rsidRPr="00623CE2">
        <w:rPr>
          <w:rFonts w:ascii="Times New Roman" w:hAnsi="Times New Roman"/>
        </w:rPr>
        <w:t xml:space="preserve"> p. 229</w:t>
      </w:r>
      <w:r w:rsidRPr="00623CE2">
        <w:rPr>
          <w:rFonts w:ascii="Times New Roman" w:hAnsi="Times New Roman"/>
        </w:rPr>
        <w:t>).</w:t>
      </w:r>
    </w:p>
  </w:footnote>
  <w:footnote w:id="64">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xml:space="preserve">. 7021, doc. 2, </w:t>
      </w:r>
      <w:proofErr w:type="spellStart"/>
      <w:r w:rsidRPr="00623CE2">
        <w:rPr>
          <w:rFonts w:ascii="Times New Roman" w:hAnsi="Times New Roman"/>
        </w:rPr>
        <w:t>fols</w:t>
      </w:r>
      <w:proofErr w:type="spellEnd"/>
      <w:r w:rsidRPr="00623CE2">
        <w:rPr>
          <w:rFonts w:ascii="Times New Roman" w:hAnsi="Times New Roman"/>
        </w:rPr>
        <w:t>. 214-215.</w:t>
      </w:r>
    </w:p>
  </w:footnote>
  <w:footnote w:id="65">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AGI, Contratación, </w:t>
      </w:r>
      <w:proofErr w:type="spellStart"/>
      <w:r w:rsidRPr="00623CE2">
        <w:rPr>
          <w:rFonts w:ascii="Times New Roman" w:hAnsi="Times New Roman"/>
        </w:rPr>
        <w:t>leg</w:t>
      </w:r>
      <w:proofErr w:type="spellEnd"/>
      <w:r w:rsidRPr="00623CE2">
        <w:rPr>
          <w:rFonts w:ascii="Times New Roman" w:hAnsi="Times New Roman"/>
        </w:rPr>
        <w:t xml:space="preserve">. 5.534, doc. 1, </w:t>
      </w:r>
      <w:proofErr w:type="spellStart"/>
      <w:r w:rsidRPr="00623CE2">
        <w:rPr>
          <w:rFonts w:ascii="Times New Roman" w:hAnsi="Times New Roman"/>
        </w:rPr>
        <w:t>fols</w:t>
      </w:r>
      <w:proofErr w:type="spellEnd"/>
      <w:r w:rsidRPr="00623CE2">
        <w:rPr>
          <w:rFonts w:ascii="Times New Roman" w:hAnsi="Times New Roman"/>
        </w:rPr>
        <w:t>. 10 y 11.</w:t>
      </w:r>
    </w:p>
  </w:footnote>
  <w:footnote w:id="66">
    <w:p w:rsidR="00CE3E28" w:rsidRPr="00623CE2" w:rsidRDefault="00CE3E28"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w:t>
      </w:r>
      <w:proofErr w:type="spellStart"/>
      <w:r w:rsidRPr="00623CE2">
        <w:rPr>
          <w:rFonts w:ascii="Times New Roman" w:hAnsi="Times New Roman"/>
        </w:rPr>
        <w:t>Lombraña</w:t>
      </w:r>
      <w:proofErr w:type="spellEnd"/>
      <w:r w:rsidRPr="00623CE2">
        <w:rPr>
          <w:rFonts w:ascii="Times New Roman" w:hAnsi="Times New Roman"/>
        </w:rPr>
        <w:t xml:space="preserve"> lideraría posteriormente varias incursiones contra el territorio español, y acabaría siendo abatido, junto a otro capitán apache, El Canoso, y cinco guerreros, en un encuentro con tropas españoles bajo el mando del capitán José María Tovar (AGS, Secretaría de Guerra, </w:t>
      </w:r>
      <w:proofErr w:type="spellStart"/>
      <w:r w:rsidRPr="00623CE2">
        <w:rPr>
          <w:rFonts w:ascii="Times New Roman" w:hAnsi="Times New Roman"/>
        </w:rPr>
        <w:t>leg</w:t>
      </w:r>
      <w:proofErr w:type="spellEnd"/>
      <w:r w:rsidRPr="00623CE2">
        <w:rPr>
          <w:rFonts w:ascii="Times New Roman" w:hAnsi="Times New Roman"/>
        </w:rPr>
        <w:t>. 7021, doc. 2, fol. 277). Esta y otras acciones contra los apaches son analizadas en MARTÍNEZ PEÑAS, L., y FERNÁNDEZ RODRÍGUEZ, M., "</w:t>
      </w:r>
      <w:r w:rsidR="006E24CE" w:rsidRPr="00623CE2">
        <w:rPr>
          <w:rFonts w:ascii="Times New Roman" w:hAnsi="Times New Roman"/>
        </w:rPr>
        <w:t>La guerra contra los apaches bajo el mando de los comandantes Ramón de Castro y Pedro de Nava en las Provincias Interiores"</w:t>
      </w:r>
      <w:r w:rsidRPr="00623CE2">
        <w:rPr>
          <w:rFonts w:ascii="Times New Roman" w:hAnsi="Times New Roman"/>
        </w:rPr>
        <w:t xml:space="preserve">, pendiente de publicación. </w:t>
      </w:r>
    </w:p>
  </w:footnote>
  <w:footnote w:id="67">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xml:space="preserve">. 7021, doc. 2, </w:t>
      </w:r>
      <w:proofErr w:type="spellStart"/>
      <w:r w:rsidRPr="00623CE2">
        <w:rPr>
          <w:rFonts w:ascii="Times New Roman" w:hAnsi="Times New Roman"/>
        </w:rPr>
        <w:t>fols</w:t>
      </w:r>
      <w:proofErr w:type="spellEnd"/>
      <w:r w:rsidRPr="00623CE2">
        <w:rPr>
          <w:rFonts w:ascii="Times New Roman" w:hAnsi="Times New Roman"/>
        </w:rPr>
        <w:t>. 254-257.</w:t>
      </w:r>
    </w:p>
  </w:footnote>
  <w:footnote w:id="68">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AGS, Secretaría de Guerra, </w:t>
      </w:r>
      <w:proofErr w:type="spellStart"/>
      <w:r w:rsidRPr="00623CE2">
        <w:rPr>
          <w:rFonts w:ascii="Times New Roman" w:hAnsi="Times New Roman"/>
        </w:rPr>
        <w:t>leg</w:t>
      </w:r>
      <w:proofErr w:type="spellEnd"/>
      <w:r w:rsidRPr="00623CE2">
        <w:rPr>
          <w:rFonts w:ascii="Times New Roman" w:hAnsi="Times New Roman"/>
        </w:rPr>
        <w:t xml:space="preserve">. 7021, doc. 2, </w:t>
      </w:r>
      <w:proofErr w:type="spellStart"/>
      <w:r w:rsidRPr="00623CE2">
        <w:rPr>
          <w:rFonts w:ascii="Times New Roman" w:hAnsi="Times New Roman"/>
        </w:rPr>
        <w:t>fols</w:t>
      </w:r>
      <w:proofErr w:type="spellEnd"/>
      <w:r w:rsidRPr="00623CE2">
        <w:rPr>
          <w:rFonts w:ascii="Times New Roman" w:hAnsi="Times New Roman"/>
        </w:rPr>
        <w:t xml:space="preserve">. 262-265. Revilla </w:t>
      </w:r>
      <w:proofErr w:type="spellStart"/>
      <w:r w:rsidRPr="00623CE2">
        <w:rPr>
          <w:rFonts w:ascii="Times New Roman" w:hAnsi="Times New Roman"/>
        </w:rPr>
        <w:t>Gigedo</w:t>
      </w:r>
      <w:proofErr w:type="spellEnd"/>
      <w:r w:rsidRPr="00623CE2">
        <w:rPr>
          <w:rFonts w:ascii="Times New Roman" w:hAnsi="Times New Roman"/>
        </w:rPr>
        <w:t xml:space="preserve"> hizo responsable de lo ocurrido a la inexperiencia de Castro en los asuntos de la frontera: "Yo no puedo atribuir esta desgraciado suceso a otra causa que a la de haber prevalecido el </w:t>
      </w:r>
      <w:proofErr w:type="spellStart"/>
      <w:r w:rsidRPr="00623CE2">
        <w:rPr>
          <w:rFonts w:ascii="Times New Roman" w:hAnsi="Times New Roman"/>
        </w:rPr>
        <w:t>espiritu</w:t>
      </w:r>
      <w:proofErr w:type="spellEnd"/>
      <w:r w:rsidRPr="00623CE2">
        <w:rPr>
          <w:rFonts w:ascii="Times New Roman" w:hAnsi="Times New Roman"/>
        </w:rPr>
        <w:t xml:space="preserve"> bizarro y el celo ardiente del coronel Ramón de Castro a todas las consideraciones que solo enseña la experiencia en el trato con los indios" (AGI, Contratación, </w:t>
      </w:r>
      <w:proofErr w:type="spellStart"/>
      <w:r w:rsidRPr="00623CE2">
        <w:rPr>
          <w:rFonts w:ascii="Times New Roman" w:hAnsi="Times New Roman"/>
        </w:rPr>
        <w:t>leg</w:t>
      </w:r>
      <w:proofErr w:type="spellEnd"/>
      <w:r w:rsidRPr="00623CE2">
        <w:rPr>
          <w:rFonts w:ascii="Times New Roman" w:hAnsi="Times New Roman"/>
        </w:rPr>
        <w:t>. 5.534, doc. 1, fol. 131).</w:t>
      </w:r>
    </w:p>
  </w:footnote>
  <w:footnote w:id="69">
    <w:p w:rsidR="00400F74" w:rsidRPr="00623CE2" w:rsidRDefault="00400F74" w:rsidP="00623CE2">
      <w:pPr>
        <w:pStyle w:val="Textonotapie"/>
        <w:jc w:val="both"/>
        <w:rPr>
          <w:rFonts w:ascii="Times New Roman" w:hAnsi="Times New Roman"/>
        </w:rPr>
      </w:pPr>
      <w:r w:rsidRPr="00623CE2">
        <w:rPr>
          <w:rStyle w:val="Refdenotaalpie"/>
          <w:rFonts w:ascii="Times New Roman" w:hAnsi="Times New Roman"/>
        </w:rPr>
        <w:footnoteRef/>
      </w:r>
      <w:r w:rsidRPr="00623CE2">
        <w:rPr>
          <w:rFonts w:ascii="Times New Roman" w:hAnsi="Times New Roman"/>
        </w:rPr>
        <w:t xml:space="preserve"> AGI, Contratación, </w:t>
      </w:r>
      <w:proofErr w:type="spellStart"/>
      <w:r w:rsidRPr="00623CE2">
        <w:rPr>
          <w:rFonts w:ascii="Times New Roman" w:hAnsi="Times New Roman"/>
        </w:rPr>
        <w:t>leg</w:t>
      </w:r>
      <w:proofErr w:type="spellEnd"/>
      <w:r w:rsidRPr="00623CE2">
        <w:rPr>
          <w:rFonts w:ascii="Times New Roman" w:hAnsi="Times New Roman"/>
        </w:rPr>
        <w:t xml:space="preserve">. 5.534, doc. 1, </w:t>
      </w:r>
      <w:proofErr w:type="spellStart"/>
      <w:r w:rsidRPr="00623CE2">
        <w:rPr>
          <w:rFonts w:ascii="Times New Roman" w:hAnsi="Times New Roman"/>
        </w:rPr>
        <w:t>fols</w:t>
      </w:r>
      <w:proofErr w:type="spellEnd"/>
      <w:r w:rsidRPr="00623CE2">
        <w:rPr>
          <w:rFonts w:ascii="Times New Roman" w:hAnsi="Times New Roman"/>
        </w:rPr>
        <w:t>. 134-135.</w:t>
      </w:r>
    </w:p>
  </w:footnote>
  <w:footnote w:id="70">
    <w:p w:rsidR="00400F74" w:rsidRDefault="00400F74">
      <w:pPr>
        <w:pStyle w:val="Textonotapie"/>
      </w:pPr>
      <w:r>
        <w:rPr>
          <w:rStyle w:val="Refdenotaalpie"/>
        </w:rPr>
        <w:footnoteRef/>
      </w:r>
      <w:r>
        <w:t xml:space="preserve"> AGS, Secretaría de Guerra, </w:t>
      </w:r>
      <w:proofErr w:type="spellStart"/>
      <w:r>
        <w:t>leg</w:t>
      </w:r>
      <w:proofErr w:type="spellEnd"/>
      <w:r>
        <w:t xml:space="preserve">. 7021, doc. 2, </w:t>
      </w:r>
      <w:proofErr w:type="spellStart"/>
      <w:r>
        <w:t>fols</w:t>
      </w:r>
      <w:proofErr w:type="spellEnd"/>
      <w:r>
        <w:t>. 158-163.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40D3"/>
    <w:multiLevelType w:val="hybridMultilevel"/>
    <w:tmpl w:val="E68C45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BE"/>
    <w:rsid w:val="0001327E"/>
    <w:rsid w:val="00061354"/>
    <w:rsid w:val="000C39CB"/>
    <w:rsid w:val="000D002E"/>
    <w:rsid w:val="000E6AD7"/>
    <w:rsid w:val="000F167F"/>
    <w:rsid w:val="00134833"/>
    <w:rsid w:val="00142CB0"/>
    <w:rsid w:val="001661E0"/>
    <w:rsid w:val="00173ED0"/>
    <w:rsid w:val="00174B12"/>
    <w:rsid w:val="00181C20"/>
    <w:rsid w:val="001B3DC2"/>
    <w:rsid w:val="001C7327"/>
    <w:rsid w:val="00204249"/>
    <w:rsid w:val="002777D9"/>
    <w:rsid w:val="002C2C03"/>
    <w:rsid w:val="002D2B2B"/>
    <w:rsid w:val="00300327"/>
    <w:rsid w:val="00324106"/>
    <w:rsid w:val="003730AA"/>
    <w:rsid w:val="003A6826"/>
    <w:rsid w:val="00400F74"/>
    <w:rsid w:val="00430077"/>
    <w:rsid w:val="00444D1C"/>
    <w:rsid w:val="00451621"/>
    <w:rsid w:val="004C5903"/>
    <w:rsid w:val="004E2F27"/>
    <w:rsid w:val="004F0E5B"/>
    <w:rsid w:val="004F5596"/>
    <w:rsid w:val="005313F6"/>
    <w:rsid w:val="005A047C"/>
    <w:rsid w:val="005A12BC"/>
    <w:rsid w:val="005C6BF0"/>
    <w:rsid w:val="005D23C7"/>
    <w:rsid w:val="005E0ABA"/>
    <w:rsid w:val="005F1438"/>
    <w:rsid w:val="00616A40"/>
    <w:rsid w:val="00623CE2"/>
    <w:rsid w:val="00681B04"/>
    <w:rsid w:val="006877C9"/>
    <w:rsid w:val="00692A3E"/>
    <w:rsid w:val="00694FB7"/>
    <w:rsid w:val="006C3C62"/>
    <w:rsid w:val="006D76ED"/>
    <w:rsid w:val="006E24CE"/>
    <w:rsid w:val="00701B99"/>
    <w:rsid w:val="00740082"/>
    <w:rsid w:val="0074526D"/>
    <w:rsid w:val="00842C66"/>
    <w:rsid w:val="00844348"/>
    <w:rsid w:val="008558A3"/>
    <w:rsid w:val="008644FB"/>
    <w:rsid w:val="008A752D"/>
    <w:rsid w:val="0090050F"/>
    <w:rsid w:val="00963D2F"/>
    <w:rsid w:val="00A040B8"/>
    <w:rsid w:val="00A77A64"/>
    <w:rsid w:val="00A83395"/>
    <w:rsid w:val="00AC4A99"/>
    <w:rsid w:val="00AC7B39"/>
    <w:rsid w:val="00AD142A"/>
    <w:rsid w:val="00B84494"/>
    <w:rsid w:val="00B86E95"/>
    <w:rsid w:val="00C331BE"/>
    <w:rsid w:val="00C72A2E"/>
    <w:rsid w:val="00C87EF5"/>
    <w:rsid w:val="00CB22E7"/>
    <w:rsid w:val="00CE3E28"/>
    <w:rsid w:val="00D36D21"/>
    <w:rsid w:val="00D71D9D"/>
    <w:rsid w:val="00D962AC"/>
    <w:rsid w:val="00DA0F8D"/>
    <w:rsid w:val="00DD7A64"/>
    <w:rsid w:val="00E22E0B"/>
    <w:rsid w:val="00E54878"/>
    <w:rsid w:val="00E73DD3"/>
    <w:rsid w:val="00E83B5F"/>
    <w:rsid w:val="00EC436E"/>
    <w:rsid w:val="00EC56AF"/>
    <w:rsid w:val="00F032B8"/>
    <w:rsid w:val="00F226D7"/>
    <w:rsid w:val="00F4246B"/>
    <w:rsid w:val="00F7124D"/>
    <w:rsid w:val="00FA6FFF"/>
    <w:rsid w:val="00FD1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B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331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31B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C331BE"/>
    <w:rPr>
      <w:vertAlign w:val="superscript"/>
    </w:rPr>
  </w:style>
  <w:style w:type="paragraph" w:styleId="Encabezado">
    <w:name w:val="header"/>
    <w:basedOn w:val="Normal"/>
    <w:link w:val="EncabezadoCar"/>
    <w:uiPriority w:val="99"/>
    <w:unhideWhenUsed/>
    <w:rsid w:val="00701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1B99"/>
    <w:rPr>
      <w:rFonts w:ascii="Calibri" w:eastAsia="Calibri" w:hAnsi="Calibri" w:cs="Times New Roman"/>
    </w:rPr>
  </w:style>
  <w:style w:type="paragraph" w:styleId="Piedepgina">
    <w:name w:val="footer"/>
    <w:basedOn w:val="Normal"/>
    <w:link w:val="PiedepginaCar"/>
    <w:uiPriority w:val="99"/>
    <w:unhideWhenUsed/>
    <w:rsid w:val="00701B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B99"/>
    <w:rPr>
      <w:rFonts w:ascii="Calibri" w:eastAsia="Calibri" w:hAnsi="Calibri" w:cs="Times New Roman"/>
    </w:rPr>
  </w:style>
  <w:style w:type="paragraph" w:styleId="Prrafodelista">
    <w:name w:val="List Paragraph"/>
    <w:basedOn w:val="Normal"/>
    <w:uiPriority w:val="34"/>
    <w:qFormat/>
    <w:rsid w:val="00451621"/>
    <w:pPr>
      <w:ind w:left="720"/>
      <w:contextualSpacing/>
    </w:pPr>
  </w:style>
  <w:style w:type="character" w:styleId="Hipervnculo">
    <w:name w:val="Hyperlink"/>
    <w:basedOn w:val="Fuentedeprrafopredeter"/>
    <w:uiPriority w:val="99"/>
    <w:semiHidden/>
    <w:unhideWhenUsed/>
    <w:rsid w:val="005C6BF0"/>
    <w:rPr>
      <w:rFonts w:ascii="Georgia" w:hAnsi="Georgia" w:hint="default"/>
      <w:b w:val="0"/>
      <w:bCs w:val="0"/>
      <w:strike w:val="0"/>
      <w:dstrike w:val="0"/>
      <w:color w:val="24248A"/>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B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331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31B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C331BE"/>
    <w:rPr>
      <w:vertAlign w:val="superscript"/>
    </w:rPr>
  </w:style>
  <w:style w:type="paragraph" w:styleId="Encabezado">
    <w:name w:val="header"/>
    <w:basedOn w:val="Normal"/>
    <w:link w:val="EncabezadoCar"/>
    <w:uiPriority w:val="99"/>
    <w:unhideWhenUsed/>
    <w:rsid w:val="00701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1B99"/>
    <w:rPr>
      <w:rFonts w:ascii="Calibri" w:eastAsia="Calibri" w:hAnsi="Calibri" w:cs="Times New Roman"/>
    </w:rPr>
  </w:style>
  <w:style w:type="paragraph" w:styleId="Piedepgina">
    <w:name w:val="footer"/>
    <w:basedOn w:val="Normal"/>
    <w:link w:val="PiedepginaCar"/>
    <w:uiPriority w:val="99"/>
    <w:unhideWhenUsed/>
    <w:rsid w:val="00701B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B99"/>
    <w:rPr>
      <w:rFonts w:ascii="Calibri" w:eastAsia="Calibri" w:hAnsi="Calibri" w:cs="Times New Roman"/>
    </w:rPr>
  </w:style>
  <w:style w:type="paragraph" w:styleId="Prrafodelista">
    <w:name w:val="List Paragraph"/>
    <w:basedOn w:val="Normal"/>
    <w:uiPriority w:val="34"/>
    <w:qFormat/>
    <w:rsid w:val="00451621"/>
    <w:pPr>
      <w:ind w:left="720"/>
      <w:contextualSpacing/>
    </w:pPr>
  </w:style>
  <w:style w:type="character" w:styleId="Hipervnculo">
    <w:name w:val="Hyperlink"/>
    <w:basedOn w:val="Fuentedeprrafopredeter"/>
    <w:uiPriority w:val="99"/>
    <w:semiHidden/>
    <w:unhideWhenUsed/>
    <w:rsid w:val="005C6BF0"/>
    <w:rPr>
      <w:rFonts w:ascii="Georgia" w:hAnsi="Georgia" w:hint="default"/>
      <w:b w:val="0"/>
      <w:bCs w:val="0"/>
      <w:strike w:val="0"/>
      <w:dstrike w:val="0"/>
      <w:color w:val="24248A"/>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atalogo.bne.es/uhtbin/cgisirsi/oGPJdHiV4y/BNMADRID/118595679/18/XBATH4/XTITLE/Myths+and+tales+of+the+Jicarilla+Apache+indians+%5bTexto+impreso%5d+by+Morris+Edward+Opl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423C-6B21-4B69-9E09-86FA05CC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29</Pages>
  <Words>8732</Words>
  <Characters>48030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24</cp:revision>
  <dcterms:created xsi:type="dcterms:W3CDTF">2011-03-01T17:07:00Z</dcterms:created>
  <dcterms:modified xsi:type="dcterms:W3CDTF">2011-05-15T19:09:00Z</dcterms:modified>
</cp:coreProperties>
</file>